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0D" w:rsidRDefault="00B17B90">
      <w:pPr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404D17" w:rsidRPr="00404D1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健康管理中心文化提升项目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院内议标公告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一、品目：</w:t>
      </w:r>
    </w:p>
    <w:tbl>
      <w:tblPr>
        <w:tblStyle w:val="a5"/>
        <w:tblW w:w="0" w:type="auto"/>
        <w:tblInd w:w="420" w:type="dxa"/>
        <w:tblLook w:val="04A0"/>
      </w:tblPr>
      <w:tblGrid>
        <w:gridCol w:w="964"/>
        <w:gridCol w:w="2877"/>
        <w:gridCol w:w="950"/>
        <w:gridCol w:w="1800"/>
        <w:gridCol w:w="1319"/>
      </w:tblGrid>
      <w:tr w:rsidR="0052500D" w:rsidTr="009D58D1">
        <w:trPr>
          <w:trHeight w:val="472"/>
        </w:trPr>
        <w:tc>
          <w:tcPr>
            <w:tcW w:w="964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877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950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800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项目清单</w:t>
            </w:r>
          </w:p>
        </w:tc>
        <w:tc>
          <w:tcPr>
            <w:tcW w:w="1319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最高限价</w:t>
            </w:r>
          </w:p>
        </w:tc>
      </w:tr>
      <w:tr w:rsidR="0052500D" w:rsidTr="009D58D1">
        <w:trPr>
          <w:trHeight w:val="595"/>
        </w:trPr>
        <w:tc>
          <w:tcPr>
            <w:tcW w:w="964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77" w:type="dxa"/>
          </w:tcPr>
          <w:p w:rsidR="0052500D" w:rsidRDefault="00404D17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404D17">
              <w:rPr>
                <w:rFonts w:asciiTheme="majorEastAsia" w:eastAsiaTheme="majorEastAsia" w:hAnsiTheme="majorEastAsia" w:hint="eastAsia"/>
                <w:bCs/>
                <w:color w:val="000000"/>
                <w:kern w:val="0"/>
                <w:szCs w:val="21"/>
              </w:rPr>
              <w:t>健康管理中心文化提升项目</w:t>
            </w:r>
          </w:p>
        </w:tc>
        <w:tc>
          <w:tcPr>
            <w:tcW w:w="950" w:type="dxa"/>
          </w:tcPr>
          <w:p w:rsidR="0052500D" w:rsidRDefault="00B17B90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1项</w:t>
            </w:r>
          </w:p>
        </w:tc>
        <w:tc>
          <w:tcPr>
            <w:tcW w:w="1800" w:type="dxa"/>
          </w:tcPr>
          <w:p w:rsidR="0052500D" w:rsidRDefault="00B17B90">
            <w:pPr>
              <w:spacing w:line="360" w:lineRule="auto"/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>见附件1</w:t>
            </w:r>
          </w:p>
        </w:tc>
        <w:tc>
          <w:tcPr>
            <w:tcW w:w="1319" w:type="dxa"/>
          </w:tcPr>
          <w:p w:rsidR="0052500D" w:rsidRDefault="00404D17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18.5</w:t>
            </w:r>
            <w:r w:rsidR="00B17B90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</w:tbl>
    <w:p w:rsidR="0052500D" w:rsidRDefault="00B17B90" w:rsidP="0052500D">
      <w:pPr>
        <w:widowControl/>
        <w:spacing w:line="360" w:lineRule="auto"/>
        <w:ind w:left="738" w:hangingChars="350" w:hanging="738"/>
        <w:jc w:val="left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注：1.投标报价包含项目的深化设计、供货、施工、运杂费、安装、验收、售后服务、税金等全部费用。</w:t>
      </w:r>
    </w:p>
    <w:p w:rsidR="0052500D" w:rsidRDefault="00B17B90" w:rsidP="0052500D">
      <w:pPr>
        <w:spacing w:line="360" w:lineRule="auto"/>
        <w:ind w:firstLineChars="250" w:firstLine="527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2.本项目不统一组织现场勘察，项目咨询：</w:t>
      </w:r>
      <w:r w:rsidR="00404D17">
        <w:rPr>
          <w:rFonts w:ascii="宋体" w:hAnsi="宋体" w:cs="宋体" w:hint="eastAsia"/>
          <w:b/>
          <w:bCs/>
          <w:szCs w:val="21"/>
        </w:rPr>
        <w:t>沈</w:t>
      </w:r>
      <w:r>
        <w:rPr>
          <w:rFonts w:ascii="宋体" w:hAnsi="宋体" w:cs="宋体" w:hint="eastAsia"/>
          <w:b/>
          <w:bCs/>
          <w:szCs w:val="21"/>
        </w:rPr>
        <w:t>老师，联系电话1</w:t>
      </w:r>
      <w:r w:rsidR="00404D17">
        <w:rPr>
          <w:rFonts w:ascii="宋体" w:hAnsi="宋体" w:cs="宋体" w:hint="eastAsia"/>
          <w:b/>
          <w:bCs/>
          <w:szCs w:val="21"/>
        </w:rPr>
        <w:t>3732132055</w:t>
      </w:r>
      <w:r>
        <w:rPr>
          <w:rFonts w:ascii="宋体" w:hAnsi="宋体" w:cs="宋体" w:hint="eastAsia"/>
          <w:b/>
          <w:bCs/>
          <w:szCs w:val="21"/>
        </w:rPr>
        <w:t>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二、项目要求：</w:t>
      </w:r>
    </w:p>
    <w:p w:rsidR="00270A43" w:rsidRDefault="00404D17" w:rsidP="00270A43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为提升我院健康管理中心服务品质，优化空间布局，满足多元化健康需求，</w:t>
      </w:r>
      <w:r w:rsidR="00270A43" w:rsidRPr="00270A43">
        <w:rPr>
          <w:rFonts w:hint="eastAsia"/>
        </w:rPr>
        <w:t>塑造现代化健康管理中心形象</w:t>
      </w:r>
      <w:r w:rsidR="00270A43">
        <w:rPr>
          <w:rFonts w:hint="eastAsia"/>
        </w:rPr>
        <w:t>，</w:t>
      </w:r>
      <w:r>
        <w:rPr>
          <w:rFonts w:hint="eastAsia"/>
        </w:rPr>
        <w:t>现对部分区域进行升级改造。</w:t>
      </w:r>
      <w:r w:rsidR="00B17B90">
        <w:rPr>
          <w:rFonts w:hint="eastAsia"/>
        </w:rPr>
        <w:t>主要区域包括</w:t>
      </w:r>
      <w:r w:rsidRPr="00404D17">
        <w:rPr>
          <w:rFonts w:hint="eastAsia"/>
        </w:rPr>
        <w:t>一</w:t>
      </w:r>
      <w:r w:rsidR="00081ED3">
        <w:rPr>
          <w:rFonts w:hint="eastAsia"/>
        </w:rPr>
        <w:t>楼客户接待区（含一</w:t>
      </w:r>
      <w:proofErr w:type="gramStart"/>
      <w:r w:rsidR="00081ED3">
        <w:rPr>
          <w:rFonts w:hint="eastAsia"/>
        </w:rPr>
        <w:t>楼文化</w:t>
      </w:r>
      <w:proofErr w:type="gramEnd"/>
      <w:r w:rsidR="00081ED3">
        <w:rPr>
          <w:rFonts w:hint="eastAsia"/>
        </w:rPr>
        <w:t>墙项目）</w:t>
      </w:r>
      <w:r>
        <w:rPr>
          <w:rFonts w:hint="eastAsia"/>
        </w:rPr>
        <w:t>、</w:t>
      </w:r>
      <w:r w:rsidR="00081ED3">
        <w:rPr>
          <w:rFonts w:hint="eastAsia"/>
        </w:rPr>
        <w:t>三楼自助早餐区、四楼</w:t>
      </w:r>
      <w:r w:rsidR="00081ED3">
        <w:rPr>
          <w:rFonts w:hint="eastAsia"/>
        </w:rPr>
        <w:t>VIP</w:t>
      </w:r>
      <w:proofErr w:type="gramStart"/>
      <w:r w:rsidR="00081ED3">
        <w:rPr>
          <w:rFonts w:hint="eastAsia"/>
        </w:rPr>
        <w:t>接待区</w:t>
      </w:r>
      <w:proofErr w:type="gramEnd"/>
      <w:r w:rsidR="00081ED3">
        <w:rPr>
          <w:rFonts w:hint="eastAsia"/>
        </w:rPr>
        <w:t>改造</w:t>
      </w:r>
      <w:r w:rsidR="00B17B90">
        <w:rPr>
          <w:rFonts w:hint="eastAsia"/>
        </w:rPr>
        <w:t>。</w:t>
      </w:r>
      <w:r w:rsidR="00270A43">
        <w:rPr>
          <w:rFonts w:hint="eastAsia"/>
        </w:rPr>
        <w:t>其中</w:t>
      </w:r>
      <w:r w:rsidR="00270A43">
        <w:rPr>
          <w:rFonts w:hint="eastAsia"/>
        </w:rPr>
        <w:t>:</w:t>
      </w:r>
    </w:p>
    <w:p w:rsidR="00270A43" w:rsidRDefault="00270A43" w:rsidP="00270A43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一楼客户接待区：优化空间布局，升级接待台功能，增设舒适等候区与健康资料取阅点，提升整体形象。</w:t>
      </w:r>
      <w:r>
        <w:rPr>
          <w:rFonts w:ascii="Arial" w:hAnsi="Arial" w:cs="Arial"/>
          <w:sz w:val="23"/>
          <w:szCs w:val="23"/>
          <w:shd w:val="clear" w:color="auto" w:fill="FFFFFF"/>
        </w:rPr>
        <w:t>文化</w:t>
      </w:r>
      <w:r>
        <w:rPr>
          <w:rFonts w:ascii="Arial" w:hAnsi="Arial" w:cs="Arial" w:hint="eastAsia"/>
          <w:sz w:val="23"/>
          <w:szCs w:val="23"/>
          <w:shd w:val="clear" w:color="auto" w:fill="FFFFFF"/>
        </w:rPr>
        <w:t>墙</w:t>
      </w:r>
      <w:r>
        <w:rPr>
          <w:rFonts w:ascii="Arial" w:hAnsi="Arial" w:cs="Arial"/>
          <w:sz w:val="23"/>
          <w:szCs w:val="23"/>
          <w:shd w:val="clear" w:color="auto" w:fill="FFFFFF"/>
        </w:rPr>
        <w:t>项目：更新健康宣教内容，打造员工文化氛围墙，增强健康知识传播的趣味性与实用性。</w:t>
      </w:r>
    </w:p>
    <w:p w:rsidR="00270A43" w:rsidRDefault="00270A43" w:rsidP="00270A43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三楼自助早餐区：改善就餐环境，增加座位数量，丰富营养餐食选择，融入健康管理理念。</w:t>
      </w:r>
    </w:p>
    <w:p w:rsidR="00270A43" w:rsidRPr="00270A43" w:rsidRDefault="00270A43" w:rsidP="00270A43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四楼</w:t>
      </w:r>
      <w:r>
        <w:rPr>
          <w:rFonts w:hint="eastAsia"/>
        </w:rPr>
        <w:t xml:space="preserve"> VIP </w:t>
      </w:r>
      <w:r>
        <w:rPr>
          <w:rFonts w:hint="eastAsia"/>
        </w:rPr>
        <w:t>接待区：强化空间私密性，升级专属设施，优化专属服务流程，满足高端客户个性化需求。</w:t>
      </w:r>
    </w:p>
    <w:p w:rsidR="0052500D" w:rsidRDefault="00B17B90" w:rsidP="00270A43">
      <w:pPr>
        <w:spacing w:line="360" w:lineRule="auto"/>
        <w:ind w:firstLine="420"/>
      </w:pPr>
      <w:r>
        <w:rPr>
          <w:rFonts w:hint="eastAsia"/>
        </w:rPr>
        <w:t>要求符合医院空间布局，满足功能需求，</w:t>
      </w:r>
      <w:proofErr w:type="gramStart"/>
      <w:r>
        <w:rPr>
          <w:rFonts w:hint="eastAsia"/>
        </w:rPr>
        <w:t>符合院感要求</w:t>
      </w:r>
      <w:proofErr w:type="gramEnd"/>
      <w:r>
        <w:rPr>
          <w:rFonts w:hint="eastAsia"/>
        </w:rPr>
        <w:t>，安全环保美观耐用，色彩搭配和谐。所用材料必须符合</w:t>
      </w:r>
      <w:proofErr w:type="gramStart"/>
      <w:r>
        <w:t>现行行业</w:t>
      </w:r>
      <w:proofErr w:type="gramEnd"/>
      <w:r>
        <w:t>国家标准</w:t>
      </w:r>
      <w:r>
        <w:rPr>
          <w:rFonts w:hint="eastAsia"/>
        </w:rPr>
        <w:t>及环保要求，为了确保所用原材料符合环保要求，本项目采购人有权根据实际情况，要求由有资质的第三方质检部门组织验收，所发生的费用由中标人支付。</w:t>
      </w:r>
    </w:p>
    <w:p w:rsidR="00CF44EA" w:rsidRDefault="00CF44EA" w:rsidP="00CF44EA">
      <w:pPr>
        <w:snapToGrid w:val="0"/>
        <w:spacing w:line="360" w:lineRule="auto"/>
        <w:ind w:firstLineChars="200" w:firstLine="420"/>
        <w:rPr>
          <w:rFonts w:ascii="宋体" w:hAnsi="宋体" w:cs="宋体"/>
          <w:kern w:val="58"/>
          <w:szCs w:val="21"/>
        </w:rPr>
      </w:pPr>
      <w:r>
        <w:rPr>
          <w:rFonts w:ascii="宋体" w:hAnsi="宋体" w:cs="宋体" w:hint="eastAsia"/>
          <w:kern w:val="58"/>
          <w:szCs w:val="21"/>
        </w:rPr>
        <w:t>企业资质：本次招标要求投标人须具有合法有效的企业营业执照、安全生产许可证，具备</w:t>
      </w:r>
      <w:r w:rsidR="00334CCC" w:rsidRPr="00334CCC">
        <w:rPr>
          <w:rFonts w:ascii="宋体" w:hAnsi="宋体" w:cs="宋体" w:hint="eastAsia"/>
          <w:b/>
          <w:kern w:val="58"/>
          <w:szCs w:val="21"/>
          <w:u w:val="single"/>
        </w:rPr>
        <w:t>本项目施工所需</w:t>
      </w:r>
      <w:r>
        <w:rPr>
          <w:rFonts w:ascii="宋体" w:hAnsi="宋体" w:cs="宋体" w:hint="eastAsia"/>
          <w:kern w:val="58"/>
          <w:szCs w:val="21"/>
        </w:rPr>
        <w:t>资质，并在人员、设备、资金等方面具有相应的施工能力</w:t>
      </w:r>
      <w:r w:rsidR="00334CCC">
        <w:rPr>
          <w:rFonts w:ascii="宋体" w:hAnsi="宋体" w:cs="宋体" w:hint="eastAsia"/>
          <w:kern w:val="58"/>
          <w:szCs w:val="21"/>
        </w:rPr>
        <w:t>。</w:t>
      </w:r>
    </w:p>
    <w:p w:rsidR="0052500D" w:rsidRDefault="00B17B90">
      <w:pPr>
        <w:pStyle w:val="a8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三、参与投标应提供以下资料（标书一正三副，正本须加盖红章）</w:t>
      </w:r>
    </w:p>
    <w:p w:rsidR="0052500D" w:rsidRDefault="00B17B90">
      <w:pPr>
        <w:pStyle w:val="a8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（1）营业执照及相关资质证明复印件</w:t>
      </w:r>
      <w:r w:rsidR="00EB4220">
        <w:rPr>
          <w:rFonts w:asciiTheme="minorEastAsia" w:hAnsiTheme="minorEastAsia" w:cs="宋体" w:hint="eastAsia"/>
          <w:kern w:val="0"/>
          <w:szCs w:val="21"/>
        </w:rPr>
        <w:t>，</w:t>
      </w:r>
      <w:r>
        <w:rPr>
          <w:rFonts w:asciiTheme="minorEastAsia" w:hAnsiTheme="minorEastAsia" w:cs="宋体" w:hint="eastAsia"/>
          <w:kern w:val="0"/>
          <w:szCs w:val="21"/>
        </w:rPr>
        <w:t>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（2）投标代表的法人授权书及身份证复印件，并带身份证原件；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（3）投标一览表、投标报价表及分项明细报价单；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（4）项目实施方案，包含设计思路、深化设计方案、质量控制、实施安装工期、售后服务承诺等；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（5）同类项目业绩（提供合同复印件）；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（6）项目负责人简历及服务人员配置情况；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（7）服务</w:t>
      </w:r>
      <w:r>
        <w:rPr>
          <w:rFonts w:asciiTheme="minorEastAsia" w:hAnsiTheme="minorEastAsia" w:cs="宋体"/>
          <w:kern w:val="0"/>
          <w:szCs w:val="21"/>
        </w:rPr>
        <w:t>质量保证书、廉洁承诺书；</w:t>
      </w:r>
    </w:p>
    <w:p w:rsidR="009D58D1" w:rsidRDefault="009D58D1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（8）其他项目评分标准相关的证明材料；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9D58D1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）所投的标书包含但不限于以上资料，应装订成册。</w:t>
      </w:r>
    </w:p>
    <w:p w:rsidR="0052500D" w:rsidRDefault="00B17B9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四、商务条款：</w:t>
      </w:r>
    </w:p>
    <w:p w:rsidR="0052500D" w:rsidRDefault="00B17B90">
      <w:pPr>
        <w:widowControl/>
        <w:spacing w:line="360" w:lineRule="auto"/>
        <w:jc w:val="left"/>
      </w:pPr>
      <w:r>
        <w:rPr>
          <w:rFonts w:hint="eastAsia"/>
        </w:rPr>
        <w:t>交货时间：中标后</w:t>
      </w:r>
      <w:r w:rsidR="00270A43">
        <w:rPr>
          <w:rFonts w:hint="eastAsia"/>
        </w:rPr>
        <w:t>30</w:t>
      </w:r>
      <w:r>
        <w:rPr>
          <w:rFonts w:hint="eastAsia"/>
        </w:rPr>
        <w:t>天内完成。</w:t>
      </w:r>
    </w:p>
    <w:p w:rsidR="0052500D" w:rsidRDefault="00B17B9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付款方式：项目验收合格后三个月内支付。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五、评标方法</w:t>
      </w:r>
      <w:r>
        <w:rPr>
          <w:rFonts w:asciiTheme="minorEastAsia" w:hAnsiTheme="minorEastAsia" w:cs="宋体" w:hint="eastAsia"/>
          <w:kern w:val="0"/>
          <w:szCs w:val="21"/>
        </w:rPr>
        <w:br/>
        <w:t>本次采购采用院内议标的方式，采用综合判定的方法，中标结果以宁波大学附属人民医院外网公示、电话通知为准。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六、报名事项：</w:t>
      </w:r>
    </w:p>
    <w:p w:rsidR="0052500D" w:rsidRPr="009D58D1" w:rsidRDefault="00B17B90">
      <w:pPr>
        <w:spacing w:line="360" w:lineRule="auto"/>
        <w:rPr>
          <w:rFonts w:asciiTheme="minorEastAsia" w:hAnsiTheme="minorEastAsia"/>
          <w:szCs w:val="21"/>
        </w:rPr>
      </w:pPr>
      <w:r w:rsidRPr="009D58D1">
        <w:rPr>
          <w:rFonts w:asciiTheme="minorEastAsia" w:hAnsiTheme="minorEastAsia" w:hint="eastAsia"/>
          <w:szCs w:val="21"/>
        </w:rPr>
        <w:t>（1）</w:t>
      </w:r>
      <w:proofErr w:type="gramStart"/>
      <w:r w:rsidRPr="009D58D1">
        <w:rPr>
          <w:rFonts w:asciiTheme="minorEastAsia" w:hAnsiTheme="minorEastAsia" w:hint="eastAsia"/>
          <w:szCs w:val="21"/>
        </w:rPr>
        <w:t>请符合</w:t>
      </w:r>
      <w:proofErr w:type="gramEnd"/>
      <w:r w:rsidRPr="009D58D1">
        <w:rPr>
          <w:rFonts w:asciiTheme="minorEastAsia" w:hAnsiTheme="minorEastAsia" w:hint="eastAsia"/>
          <w:szCs w:val="21"/>
        </w:rPr>
        <w:t>资格的投标人到宁波大学附属人民医院采购中心（东院区11楼1114室）报名，</w:t>
      </w:r>
      <w:r w:rsidR="00CF44EA">
        <w:rPr>
          <w:rFonts w:asciiTheme="minorEastAsia" w:hAnsiTheme="minorEastAsia" w:hint="eastAsia"/>
          <w:szCs w:val="21"/>
        </w:rPr>
        <w:t>本项目接受电话报名，</w:t>
      </w:r>
      <w:r w:rsidRPr="009D58D1">
        <w:rPr>
          <w:rFonts w:asciiTheme="minorEastAsia" w:hAnsiTheme="minorEastAsia" w:hint="eastAsia"/>
          <w:szCs w:val="21"/>
        </w:rPr>
        <w:t>联系人：肖老师、</w:t>
      </w:r>
      <w:r w:rsidR="0075469D" w:rsidRPr="009D58D1">
        <w:rPr>
          <w:rFonts w:asciiTheme="minorEastAsia" w:hAnsiTheme="minorEastAsia" w:hint="eastAsia"/>
          <w:szCs w:val="21"/>
        </w:rPr>
        <w:t>姚</w:t>
      </w:r>
      <w:r w:rsidRPr="009D58D1">
        <w:rPr>
          <w:rFonts w:asciiTheme="minorEastAsia" w:hAnsiTheme="minorEastAsia" w:hint="eastAsia"/>
          <w:szCs w:val="21"/>
        </w:rPr>
        <w:t>老师，联系电话：0574-87016979。报名截止时间202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年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月</w:t>
      </w:r>
      <w:r w:rsidR="00270A43">
        <w:rPr>
          <w:rFonts w:asciiTheme="minorEastAsia" w:hAnsiTheme="minorEastAsia" w:hint="eastAsia"/>
          <w:szCs w:val="21"/>
        </w:rPr>
        <w:t>11</w:t>
      </w:r>
      <w:r w:rsidRPr="009D58D1">
        <w:rPr>
          <w:rFonts w:asciiTheme="minorEastAsia" w:hAnsiTheme="minorEastAsia" w:hint="eastAsia"/>
          <w:szCs w:val="21"/>
        </w:rPr>
        <w:t>日17时。</w:t>
      </w:r>
    </w:p>
    <w:p w:rsidR="0052500D" w:rsidRPr="009D58D1" w:rsidRDefault="00B17B90">
      <w:pPr>
        <w:spacing w:line="360" w:lineRule="auto"/>
        <w:rPr>
          <w:rFonts w:asciiTheme="minorEastAsia" w:hAnsiTheme="minorEastAsia"/>
          <w:szCs w:val="21"/>
        </w:rPr>
      </w:pPr>
      <w:r w:rsidRPr="009D58D1">
        <w:rPr>
          <w:rFonts w:asciiTheme="minorEastAsia" w:hAnsiTheme="minorEastAsia" w:hint="eastAsia"/>
          <w:szCs w:val="21"/>
        </w:rPr>
        <w:t>（2）本次议标定于202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年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月</w:t>
      </w:r>
      <w:r w:rsidR="00270A43">
        <w:rPr>
          <w:rFonts w:asciiTheme="minorEastAsia" w:hAnsiTheme="minorEastAsia" w:hint="eastAsia"/>
          <w:szCs w:val="21"/>
        </w:rPr>
        <w:t>12</w:t>
      </w:r>
      <w:r w:rsidRPr="009D58D1">
        <w:rPr>
          <w:rFonts w:asciiTheme="minorEastAsia" w:hAnsiTheme="minorEastAsia" w:hint="eastAsia"/>
          <w:szCs w:val="21"/>
        </w:rPr>
        <w:t>日</w:t>
      </w:r>
      <w:r w:rsidR="00270A43">
        <w:rPr>
          <w:rFonts w:asciiTheme="minorEastAsia" w:hAnsiTheme="minorEastAsia" w:hint="eastAsia"/>
          <w:szCs w:val="21"/>
        </w:rPr>
        <w:t>9</w:t>
      </w:r>
      <w:r w:rsidRPr="009D58D1">
        <w:rPr>
          <w:rFonts w:asciiTheme="minorEastAsia" w:hAnsiTheme="minorEastAsia" w:hint="eastAsia"/>
          <w:szCs w:val="21"/>
        </w:rPr>
        <w:t>时，地点：16号楼2楼218会议室（具体时间地点将以现场报名登记时告知为准）。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（3）我院为无烟医院，文明单位，院区内严禁吸烟，并要求严格做好垃圾分类，请投标人自觉遵守。</w:t>
      </w:r>
    </w:p>
    <w:p w:rsidR="0052500D" w:rsidRDefault="00B17B9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75469D" w:rsidRDefault="0075469D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270A4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年</w:t>
      </w:r>
      <w:r w:rsidR="00270A4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270A43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日</w:t>
      </w:r>
    </w:p>
    <w:p w:rsidR="0052500D" w:rsidRDefault="007546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       </w:t>
      </w:r>
    </w:p>
    <w:p w:rsidR="0052500D" w:rsidRDefault="0052500D">
      <w:pPr>
        <w:rPr>
          <w:b/>
          <w:sz w:val="28"/>
          <w:szCs w:val="28"/>
        </w:rPr>
      </w:pPr>
      <w:bookmarkStart w:id="0" w:name="_GoBack"/>
      <w:bookmarkEnd w:id="0"/>
    </w:p>
    <w:p w:rsidR="00270A43" w:rsidRDefault="00270A43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2500D" w:rsidRDefault="00B17B9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52500D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0D" w:rsidRDefault="00B17B90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334CCC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（20分）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参与评审的价格为评标基准价的其价格得分得满分20分。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价格得分=（评标基准价/各投标人参与评审的价格）×20％×100。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334CCC" w:rsidRDefault="00334CCC" w:rsidP="00334CCC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技术资信分</w:t>
            </w:r>
          </w:p>
          <w:p w:rsidR="00334CCC" w:rsidRDefault="00334CCC" w:rsidP="00AE1E23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（80分）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334CCC">
            <w:pPr>
              <w:rPr>
                <w:rFonts w:asciiTheme="minorEastAsia" w:hAnsiTheme="minorEastAsia" w:hint="eastAsia"/>
                <w:color w:val="000000"/>
                <w:szCs w:val="21"/>
              </w:rPr>
            </w:pPr>
            <w:r w:rsidRPr="00334CCC">
              <w:rPr>
                <w:rFonts w:asciiTheme="minorEastAsia" w:hAnsiTheme="minorEastAsia" w:hint="eastAsia"/>
                <w:color w:val="000000"/>
                <w:szCs w:val="21"/>
              </w:rPr>
              <w:t>根据投标人提供的自2023年1月1日(以合同签订日期为准）以来，类似装修项目业绩进行评定，1份合同得1分，满分3分。</w:t>
            </w:r>
          </w:p>
          <w:p w:rsidR="00334CCC" w:rsidRDefault="00334CCC" w:rsidP="00334CCC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334CCC">
              <w:rPr>
                <w:rFonts w:asciiTheme="minorEastAsia" w:hAnsiTheme="minorEastAsia" w:hint="eastAsia"/>
                <w:color w:val="000000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 w:rsidRPr="00334CCC">
              <w:rPr>
                <w:rFonts w:asciiTheme="minorEastAsia" w:hAnsiTheme="minorEastAsia" w:cs="宋体" w:hint="eastAsia"/>
                <w:szCs w:val="21"/>
              </w:rPr>
              <w:t>根据投标人提供的整体策划理念是否具有创新性、前瞻性与采购需求的满足情况进行综合评定，满分15分。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 w:rsidRPr="00334CCC">
              <w:rPr>
                <w:rFonts w:asciiTheme="minorEastAsia" w:hAnsiTheme="minorEastAsia" w:cs="宋体" w:hint="eastAsia"/>
                <w:szCs w:val="21"/>
              </w:rPr>
              <w:t>根据投标人提供的深化设计方案的完整性、合理性、美观性、适用性进行综合评定，满分15分。（投标文件中提供本项目的设计效果图）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63287B">
            <w:pPr>
              <w:rPr>
                <w:rFonts w:asciiTheme="minorEastAsia" w:hAnsiTheme="minorEastAsia" w:cs="宋体" w:hint="eastAsia"/>
                <w:szCs w:val="21"/>
              </w:rPr>
            </w:pPr>
            <w:r w:rsidRPr="00334CCC">
              <w:rPr>
                <w:rFonts w:asciiTheme="minorEastAsia" w:hAnsiTheme="minorEastAsia" w:hint="eastAsia"/>
                <w:szCs w:val="21"/>
              </w:rPr>
              <w:t>根据投标人提供的针对本项目布置所使用的材料是否符合环保要求、材质质量优劣性、稳定性等进行综合评定，满分5分。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63287B">
            <w:pPr>
              <w:rPr>
                <w:rFonts w:asciiTheme="minorEastAsia" w:hAnsiTheme="minorEastAsia" w:hint="eastAsia"/>
                <w:szCs w:val="21"/>
              </w:rPr>
            </w:pPr>
            <w:r w:rsidRPr="008102E0">
              <w:rPr>
                <w:rFonts w:asciiTheme="minorEastAsia" w:hAnsiTheme="minorEastAsia" w:hint="eastAsia"/>
                <w:szCs w:val="21"/>
              </w:rPr>
              <w:t>根据</w:t>
            </w:r>
            <w:r>
              <w:rPr>
                <w:rFonts w:asciiTheme="minorEastAsia" w:hAnsiTheme="minorEastAsia" w:hint="eastAsia"/>
                <w:szCs w:val="21"/>
              </w:rPr>
              <w:t>投标人提供</w:t>
            </w:r>
            <w:r w:rsidRPr="008102E0">
              <w:rPr>
                <w:rFonts w:asciiTheme="minorEastAsia" w:hAnsiTheme="minorEastAsia" w:hint="eastAsia"/>
                <w:szCs w:val="21"/>
              </w:rPr>
              <w:t>的服务机构是否为已设置机构（以工商注册登记的地址为准）、与项目所在地的</w:t>
            </w:r>
            <w:r>
              <w:rPr>
                <w:rFonts w:asciiTheme="minorEastAsia" w:hAnsiTheme="minorEastAsia" w:hint="eastAsia"/>
                <w:szCs w:val="21"/>
              </w:rPr>
              <w:t>交通</w:t>
            </w:r>
            <w:r w:rsidRPr="008102E0">
              <w:rPr>
                <w:rFonts w:asciiTheme="minorEastAsia" w:hAnsiTheme="minorEastAsia" w:hint="eastAsia"/>
                <w:szCs w:val="21"/>
              </w:rPr>
              <w:t>便利性及车辆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8102E0">
              <w:rPr>
                <w:rFonts w:asciiTheme="minorEastAsia" w:hAnsiTheme="minorEastAsia" w:hint="eastAsia"/>
                <w:szCs w:val="21"/>
              </w:rPr>
              <w:t>人员等相关技术支持能力等</w:t>
            </w:r>
            <w:r>
              <w:rPr>
                <w:rFonts w:asciiTheme="minorEastAsia" w:hAnsiTheme="minorEastAsia" w:hint="eastAsia"/>
                <w:szCs w:val="21"/>
              </w:rPr>
              <w:t>进行综合评定，满分5分。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根据投标人提供的项目负责人及服务团队人员配置情况</w:t>
            </w:r>
            <w:r>
              <w:rPr>
                <w:rFonts w:ascii="宋体" w:hAnsi="宋体" w:cs="宋体" w:hint="eastAsia"/>
                <w:spacing w:val="-2"/>
                <w:szCs w:val="21"/>
              </w:rPr>
              <w:t>（人员数量、资历、类似项目经验等）</w:t>
            </w:r>
            <w:r>
              <w:rPr>
                <w:rFonts w:asciiTheme="minorEastAsia" w:hAnsiTheme="minorEastAsia" w:cs="宋体" w:hint="eastAsia"/>
                <w:szCs w:val="21"/>
              </w:rPr>
              <w:t>进行综合评定，满分8分。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根据项目实施工期的合理性与院方配合方案进行综合评定，满分4分。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="宋体" w:hAnsi="宋体" w:cs="宋体" w:hint="eastAsia"/>
                <w:spacing w:val="-2"/>
                <w:szCs w:val="21"/>
              </w:rPr>
              <w:t>对本项目区域情况、零星维修工作可能存在问题及特点的分析是否深刻、有独到见解及符合性等方面进行综合评</w:t>
            </w:r>
            <w:r>
              <w:rPr>
                <w:rFonts w:asciiTheme="minorEastAsia" w:hAnsiTheme="minorEastAsia" w:cs="宋体" w:hint="eastAsia"/>
                <w:szCs w:val="21"/>
              </w:rPr>
              <w:t>定，满分10分。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>
              <w:rPr>
                <w:rFonts w:asciiTheme="minorEastAsia" w:hAnsiTheme="minorEastAsia" w:cs="宋体"/>
                <w:szCs w:val="21"/>
              </w:rPr>
              <w:t>施工方案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施工安全保证措施</w:t>
            </w:r>
            <w:r>
              <w:rPr>
                <w:rFonts w:asciiTheme="minorEastAsia" w:hAnsiTheme="minorEastAsia" w:cs="宋体" w:hint="eastAsia"/>
                <w:szCs w:val="21"/>
              </w:rPr>
              <w:t>、质量保证措施进行综合评定，满分10分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根据投标人提供的项目售后服务承诺、服务响应时间、服务便捷性、质保期及质保期后的优惠方案等进行综合评定，满分5分。</w:t>
            </w:r>
          </w:p>
        </w:tc>
      </w:tr>
    </w:tbl>
    <w:p w:rsidR="0052500D" w:rsidRDefault="0052500D">
      <w:pPr>
        <w:widowControl/>
        <w:adjustRightInd w:val="0"/>
        <w:snapToGrid w:val="0"/>
        <w:rPr>
          <w:rFonts w:asciiTheme="minorEastAsia" w:hAnsiTheme="minorEastAsia"/>
          <w:sz w:val="18"/>
          <w:szCs w:val="18"/>
        </w:rPr>
      </w:pPr>
    </w:p>
    <w:sectPr w:rsidR="0052500D" w:rsidSect="00525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69D" w:rsidRDefault="0075469D" w:rsidP="0075469D">
      <w:r>
        <w:separator/>
      </w:r>
    </w:p>
  </w:endnote>
  <w:endnote w:type="continuationSeparator" w:id="1">
    <w:p w:rsidR="0075469D" w:rsidRDefault="0075469D" w:rsidP="00754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69D" w:rsidRDefault="0075469D" w:rsidP="0075469D">
      <w:r>
        <w:separator/>
      </w:r>
    </w:p>
  </w:footnote>
  <w:footnote w:type="continuationSeparator" w:id="1">
    <w:p w:rsidR="0075469D" w:rsidRDefault="0075469D" w:rsidP="00754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B43D14"/>
    <w:rsid w:val="0000394A"/>
    <w:rsid w:val="000044F6"/>
    <w:rsid w:val="00023EA4"/>
    <w:rsid w:val="000401FD"/>
    <w:rsid w:val="00042DC1"/>
    <w:rsid w:val="00055694"/>
    <w:rsid w:val="0005714D"/>
    <w:rsid w:val="00074E89"/>
    <w:rsid w:val="000766BE"/>
    <w:rsid w:val="00076AE4"/>
    <w:rsid w:val="00081ED3"/>
    <w:rsid w:val="000A2D75"/>
    <w:rsid w:val="000A2F9B"/>
    <w:rsid w:val="000A3FF5"/>
    <w:rsid w:val="000B539E"/>
    <w:rsid w:val="000C1611"/>
    <w:rsid w:val="0010299B"/>
    <w:rsid w:val="00114166"/>
    <w:rsid w:val="00115282"/>
    <w:rsid w:val="00123260"/>
    <w:rsid w:val="001550D2"/>
    <w:rsid w:val="00157E14"/>
    <w:rsid w:val="001663AB"/>
    <w:rsid w:val="00167F82"/>
    <w:rsid w:val="0017357D"/>
    <w:rsid w:val="001828DE"/>
    <w:rsid w:val="001A6DA7"/>
    <w:rsid w:val="001C3899"/>
    <w:rsid w:val="00205649"/>
    <w:rsid w:val="002115D4"/>
    <w:rsid w:val="002148EF"/>
    <w:rsid w:val="00222FC9"/>
    <w:rsid w:val="00270A43"/>
    <w:rsid w:val="00271C8F"/>
    <w:rsid w:val="00275C55"/>
    <w:rsid w:val="002841AA"/>
    <w:rsid w:val="002A32B4"/>
    <w:rsid w:val="002A7FD9"/>
    <w:rsid w:val="002B734C"/>
    <w:rsid w:val="002C1AFC"/>
    <w:rsid w:val="002D2213"/>
    <w:rsid w:val="002E70CD"/>
    <w:rsid w:val="002F2680"/>
    <w:rsid w:val="00334CCC"/>
    <w:rsid w:val="003523FA"/>
    <w:rsid w:val="00374213"/>
    <w:rsid w:val="003B16C3"/>
    <w:rsid w:val="003B358E"/>
    <w:rsid w:val="003B48FA"/>
    <w:rsid w:val="003C24BF"/>
    <w:rsid w:val="003D1616"/>
    <w:rsid w:val="003D441D"/>
    <w:rsid w:val="003F3A58"/>
    <w:rsid w:val="00404D17"/>
    <w:rsid w:val="00405433"/>
    <w:rsid w:val="00414C57"/>
    <w:rsid w:val="00433F6C"/>
    <w:rsid w:val="00436232"/>
    <w:rsid w:val="00463802"/>
    <w:rsid w:val="00484323"/>
    <w:rsid w:val="00484BF6"/>
    <w:rsid w:val="00496AC0"/>
    <w:rsid w:val="004B5B59"/>
    <w:rsid w:val="004C0F9F"/>
    <w:rsid w:val="004C4BB9"/>
    <w:rsid w:val="004C5F05"/>
    <w:rsid w:val="004D166A"/>
    <w:rsid w:val="004D2F8D"/>
    <w:rsid w:val="004D549C"/>
    <w:rsid w:val="004D7976"/>
    <w:rsid w:val="0050619A"/>
    <w:rsid w:val="00510784"/>
    <w:rsid w:val="00520C7F"/>
    <w:rsid w:val="0052500D"/>
    <w:rsid w:val="005359A5"/>
    <w:rsid w:val="00544991"/>
    <w:rsid w:val="00547844"/>
    <w:rsid w:val="00551B77"/>
    <w:rsid w:val="00557BEC"/>
    <w:rsid w:val="005700A9"/>
    <w:rsid w:val="005A6DD7"/>
    <w:rsid w:val="005B7EDB"/>
    <w:rsid w:val="005D1FE4"/>
    <w:rsid w:val="005E024D"/>
    <w:rsid w:val="005F699B"/>
    <w:rsid w:val="0060776D"/>
    <w:rsid w:val="006221F0"/>
    <w:rsid w:val="00622DF0"/>
    <w:rsid w:val="00622F5A"/>
    <w:rsid w:val="00652EE7"/>
    <w:rsid w:val="00656407"/>
    <w:rsid w:val="00671B9D"/>
    <w:rsid w:val="0068096A"/>
    <w:rsid w:val="006958CC"/>
    <w:rsid w:val="006A307B"/>
    <w:rsid w:val="006C5D2F"/>
    <w:rsid w:val="006C5EAC"/>
    <w:rsid w:val="006C6982"/>
    <w:rsid w:val="006D53D2"/>
    <w:rsid w:val="007001C1"/>
    <w:rsid w:val="0070552D"/>
    <w:rsid w:val="007144ED"/>
    <w:rsid w:val="00752334"/>
    <w:rsid w:val="0075469D"/>
    <w:rsid w:val="00756603"/>
    <w:rsid w:val="007813C6"/>
    <w:rsid w:val="00784D1F"/>
    <w:rsid w:val="00796721"/>
    <w:rsid w:val="007A34BB"/>
    <w:rsid w:val="007A4AF0"/>
    <w:rsid w:val="007B1360"/>
    <w:rsid w:val="007C1125"/>
    <w:rsid w:val="007D65ED"/>
    <w:rsid w:val="007F49FE"/>
    <w:rsid w:val="008102E0"/>
    <w:rsid w:val="00840FEF"/>
    <w:rsid w:val="00841154"/>
    <w:rsid w:val="00842EEC"/>
    <w:rsid w:val="00845ACA"/>
    <w:rsid w:val="00852C6C"/>
    <w:rsid w:val="00853F40"/>
    <w:rsid w:val="008579BC"/>
    <w:rsid w:val="00861B36"/>
    <w:rsid w:val="008703EE"/>
    <w:rsid w:val="008C2670"/>
    <w:rsid w:val="008D29A3"/>
    <w:rsid w:val="008E60C8"/>
    <w:rsid w:val="008E650F"/>
    <w:rsid w:val="008F0F7E"/>
    <w:rsid w:val="008F19B0"/>
    <w:rsid w:val="009056BE"/>
    <w:rsid w:val="009143D8"/>
    <w:rsid w:val="009628F9"/>
    <w:rsid w:val="009C12A9"/>
    <w:rsid w:val="009D58D1"/>
    <w:rsid w:val="009D5F8E"/>
    <w:rsid w:val="009D6903"/>
    <w:rsid w:val="00A2249D"/>
    <w:rsid w:val="00A42C45"/>
    <w:rsid w:val="00A5199E"/>
    <w:rsid w:val="00A61FF6"/>
    <w:rsid w:val="00A65946"/>
    <w:rsid w:val="00A73448"/>
    <w:rsid w:val="00A74B5B"/>
    <w:rsid w:val="00AA1C3D"/>
    <w:rsid w:val="00AB231D"/>
    <w:rsid w:val="00AC7468"/>
    <w:rsid w:val="00AD0D3B"/>
    <w:rsid w:val="00AE318E"/>
    <w:rsid w:val="00AE3D19"/>
    <w:rsid w:val="00B17B90"/>
    <w:rsid w:val="00B20538"/>
    <w:rsid w:val="00B43D14"/>
    <w:rsid w:val="00B80358"/>
    <w:rsid w:val="00B80849"/>
    <w:rsid w:val="00BC6334"/>
    <w:rsid w:val="00C0663A"/>
    <w:rsid w:val="00C2038F"/>
    <w:rsid w:val="00C4072B"/>
    <w:rsid w:val="00C748EC"/>
    <w:rsid w:val="00C765AA"/>
    <w:rsid w:val="00C774E2"/>
    <w:rsid w:val="00C92D3C"/>
    <w:rsid w:val="00CB7197"/>
    <w:rsid w:val="00CF1BF9"/>
    <w:rsid w:val="00CF44EA"/>
    <w:rsid w:val="00CF48DA"/>
    <w:rsid w:val="00CF5291"/>
    <w:rsid w:val="00D029DA"/>
    <w:rsid w:val="00D24C42"/>
    <w:rsid w:val="00D51DD3"/>
    <w:rsid w:val="00D533B5"/>
    <w:rsid w:val="00D62F1E"/>
    <w:rsid w:val="00DB3D34"/>
    <w:rsid w:val="00DE6B97"/>
    <w:rsid w:val="00DE7297"/>
    <w:rsid w:val="00DF4ECB"/>
    <w:rsid w:val="00E076F7"/>
    <w:rsid w:val="00E17D1F"/>
    <w:rsid w:val="00E25D89"/>
    <w:rsid w:val="00E569E4"/>
    <w:rsid w:val="00E74DE4"/>
    <w:rsid w:val="00E905D2"/>
    <w:rsid w:val="00E91B64"/>
    <w:rsid w:val="00E9345B"/>
    <w:rsid w:val="00EA3057"/>
    <w:rsid w:val="00EB4220"/>
    <w:rsid w:val="00EB62CD"/>
    <w:rsid w:val="00ED4D02"/>
    <w:rsid w:val="00EE2CC5"/>
    <w:rsid w:val="00F37628"/>
    <w:rsid w:val="00F43F9F"/>
    <w:rsid w:val="00F63F4E"/>
    <w:rsid w:val="00F77436"/>
    <w:rsid w:val="00F80383"/>
    <w:rsid w:val="00F8634D"/>
    <w:rsid w:val="00F87996"/>
    <w:rsid w:val="00F95F40"/>
    <w:rsid w:val="00F97C33"/>
    <w:rsid w:val="00FB5E36"/>
    <w:rsid w:val="00FC4CB2"/>
    <w:rsid w:val="00FF6474"/>
    <w:rsid w:val="1D9256E1"/>
    <w:rsid w:val="2A255140"/>
    <w:rsid w:val="2E9A1BC8"/>
    <w:rsid w:val="31705EE7"/>
    <w:rsid w:val="373F6235"/>
    <w:rsid w:val="5A1270AF"/>
    <w:rsid w:val="5B2353A2"/>
    <w:rsid w:val="61DC3391"/>
    <w:rsid w:val="7D796E3B"/>
    <w:rsid w:val="7FFE6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0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52500D"/>
    <w:pPr>
      <w:keepNext/>
      <w:spacing w:line="360" w:lineRule="auto"/>
      <w:jc w:val="center"/>
      <w:outlineLvl w:val="0"/>
    </w:pPr>
    <w:rPr>
      <w:rFonts w:ascii="Arial" w:eastAsia="华文中宋" w:hAnsi="Arial" w:cs="Times New Roman"/>
      <w:b/>
      <w:color w:val="0000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25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25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5250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52500D"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rsid w:val="0052500D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52500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2500D"/>
    <w:rPr>
      <w:sz w:val="18"/>
      <w:szCs w:val="18"/>
    </w:rPr>
  </w:style>
  <w:style w:type="paragraph" w:styleId="a8">
    <w:name w:val="List Paragraph"/>
    <w:basedOn w:val="a"/>
    <w:uiPriority w:val="34"/>
    <w:qFormat/>
    <w:rsid w:val="0052500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52500D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52500D"/>
    <w:rPr>
      <w:rFonts w:ascii="Arial" w:eastAsia="华文中宋" w:hAnsi="Arial" w:cs="Times New Roman"/>
      <w:b/>
      <w:color w:val="000000"/>
      <w:sz w:val="32"/>
      <w:szCs w:val="24"/>
    </w:rPr>
  </w:style>
  <w:style w:type="character" w:customStyle="1" w:styleId="CharChar">
    <w:name w:val="表格用 Char Char"/>
    <w:link w:val="a9"/>
    <w:rsid w:val="0052500D"/>
    <w:rPr>
      <w:szCs w:val="24"/>
    </w:rPr>
  </w:style>
  <w:style w:type="paragraph" w:customStyle="1" w:styleId="a9">
    <w:name w:val="表格用"/>
    <w:basedOn w:val="a"/>
    <w:link w:val="CharChar"/>
    <w:qFormat/>
    <w:rsid w:val="0052500D"/>
    <w:rPr>
      <w:szCs w:val="24"/>
    </w:rPr>
  </w:style>
  <w:style w:type="paragraph" w:customStyle="1" w:styleId="xl66">
    <w:name w:val="xl66"/>
    <w:basedOn w:val="a"/>
    <w:rsid w:val="005250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5250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5250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9">
    <w:name w:val="xl79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0">
    <w:name w:val="xl80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TableText">
    <w:name w:val="Table Text"/>
    <w:basedOn w:val="a"/>
    <w:semiHidden/>
    <w:qFormat/>
    <w:rsid w:val="0052500D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316</Words>
  <Characters>1806</Characters>
  <Application>Microsoft Office Word</Application>
  <DocSecurity>0</DocSecurity>
  <Lines>15</Lines>
  <Paragraphs>4</Paragraphs>
  <ScaleCrop>false</ScaleCrop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Administrator</cp:lastModifiedBy>
  <cp:revision>6</cp:revision>
  <dcterms:created xsi:type="dcterms:W3CDTF">2026-06-04T23:55:00Z</dcterms:created>
  <dcterms:modified xsi:type="dcterms:W3CDTF">2026-06-05T04:24:00Z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1DE09673E9924C0281AB1BB94F909458</vt:lpwstr>
  </property>
</Properties>
</file>