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4A" w:rsidRPr="002C7425" w:rsidRDefault="002C7425" w:rsidP="00AE6FD4">
      <w:pPr>
        <w:jc w:val="center"/>
        <w:rPr>
          <w:b/>
          <w:sz w:val="30"/>
          <w:szCs w:val="30"/>
        </w:rPr>
      </w:pPr>
      <w:r w:rsidRPr="002C7425">
        <w:rPr>
          <w:rFonts w:hint="eastAsia"/>
          <w:b/>
          <w:sz w:val="30"/>
          <w:szCs w:val="30"/>
        </w:rPr>
        <w:t>宁波大学附属</w:t>
      </w:r>
      <w:r w:rsidR="0039494A" w:rsidRPr="002C7425">
        <w:rPr>
          <w:rFonts w:hint="eastAsia"/>
          <w:b/>
          <w:sz w:val="30"/>
          <w:szCs w:val="30"/>
        </w:rPr>
        <w:t>人民医院</w:t>
      </w:r>
      <w:proofErr w:type="gramStart"/>
      <w:r w:rsidR="00653BE4">
        <w:rPr>
          <w:rFonts w:hint="eastAsia"/>
          <w:b/>
          <w:sz w:val="30"/>
          <w:szCs w:val="30"/>
        </w:rPr>
        <w:t>采购</w:t>
      </w:r>
      <w:r w:rsidR="00CC77BA" w:rsidRPr="00CC77BA">
        <w:rPr>
          <w:rFonts w:hint="eastAsia"/>
          <w:b/>
          <w:sz w:val="30"/>
          <w:szCs w:val="30"/>
        </w:rPr>
        <w:t>非靶向代谢组</w:t>
      </w:r>
      <w:proofErr w:type="gramEnd"/>
      <w:r w:rsidR="00CC77BA" w:rsidRPr="00CC77BA">
        <w:rPr>
          <w:rFonts w:hint="eastAsia"/>
          <w:b/>
          <w:sz w:val="30"/>
          <w:szCs w:val="30"/>
        </w:rPr>
        <w:t>学（四针）等检测服务</w:t>
      </w:r>
      <w:r w:rsidR="00653BE4" w:rsidRPr="00653BE4">
        <w:rPr>
          <w:rFonts w:hint="eastAsia"/>
          <w:b/>
          <w:sz w:val="30"/>
          <w:szCs w:val="30"/>
        </w:rPr>
        <w:t>项目</w:t>
      </w:r>
      <w:r w:rsidR="0039494A" w:rsidRPr="002C7425">
        <w:rPr>
          <w:rFonts w:hint="eastAsia"/>
          <w:b/>
          <w:sz w:val="30"/>
          <w:szCs w:val="30"/>
        </w:rPr>
        <w:t>院内议标公告</w:t>
      </w:r>
    </w:p>
    <w:p w:rsidR="00A31346" w:rsidRPr="00A31346" w:rsidRDefault="00CC77BA" w:rsidP="00A31346">
      <w:pPr>
        <w:spacing w:line="580" w:lineRule="exact"/>
        <w:ind w:firstLine="420"/>
        <w:outlineLvl w:val="1"/>
        <w:rPr>
          <w:rFonts w:ascii="宋体" w:hAnsi="宋体"/>
          <w:color w:val="000000"/>
          <w:sz w:val="28"/>
          <w:szCs w:val="28"/>
        </w:rPr>
      </w:pPr>
      <w:r w:rsidRPr="00CC77BA">
        <w:rPr>
          <w:rFonts w:ascii="宋体" w:hAnsi="宋体" w:hint="eastAsia"/>
          <w:color w:val="000000"/>
          <w:sz w:val="28"/>
          <w:szCs w:val="28"/>
        </w:rPr>
        <w:t>现对本院</w:t>
      </w:r>
      <w:proofErr w:type="gramStart"/>
      <w:r w:rsidRPr="00CC77BA">
        <w:rPr>
          <w:rFonts w:ascii="宋体" w:hAnsi="宋体" w:hint="eastAsia"/>
          <w:color w:val="000000"/>
          <w:sz w:val="28"/>
          <w:szCs w:val="28"/>
        </w:rPr>
        <w:t>非靶向代谢组</w:t>
      </w:r>
      <w:proofErr w:type="gramEnd"/>
      <w:r w:rsidRPr="00CC77BA">
        <w:rPr>
          <w:rFonts w:ascii="宋体" w:hAnsi="宋体" w:hint="eastAsia"/>
          <w:color w:val="000000"/>
          <w:sz w:val="28"/>
          <w:szCs w:val="28"/>
        </w:rPr>
        <w:t>学（四针）和奥斯卡深度血液蛋白质组机时24min（</w:t>
      </w:r>
      <w:proofErr w:type="spellStart"/>
      <w:r w:rsidRPr="00CC77BA">
        <w:rPr>
          <w:rFonts w:ascii="宋体" w:hAnsi="宋体" w:hint="eastAsia"/>
          <w:color w:val="000000"/>
          <w:sz w:val="28"/>
          <w:szCs w:val="28"/>
        </w:rPr>
        <w:t>Astria</w:t>
      </w:r>
      <w:proofErr w:type="spellEnd"/>
      <w:r w:rsidRPr="00CC77BA">
        <w:rPr>
          <w:rFonts w:ascii="宋体" w:hAnsi="宋体" w:hint="eastAsia"/>
          <w:color w:val="000000"/>
          <w:sz w:val="28"/>
          <w:szCs w:val="28"/>
        </w:rPr>
        <w:t xml:space="preserve"> </w:t>
      </w:r>
      <w:proofErr w:type="spellStart"/>
      <w:r w:rsidRPr="00CC77BA">
        <w:rPr>
          <w:rFonts w:ascii="宋体" w:hAnsi="宋体" w:hint="eastAsia"/>
          <w:color w:val="000000"/>
          <w:sz w:val="28"/>
          <w:szCs w:val="28"/>
        </w:rPr>
        <w:t>dia</w:t>
      </w:r>
      <w:proofErr w:type="spellEnd"/>
      <w:r w:rsidRPr="00CC77BA">
        <w:rPr>
          <w:rFonts w:ascii="宋体" w:hAnsi="宋体" w:hint="eastAsia"/>
          <w:color w:val="000000"/>
          <w:sz w:val="28"/>
          <w:szCs w:val="28"/>
        </w:rPr>
        <w:t>）检测服务（科研项目）</w:t>
      </w:r>
      <w:r>
        <w:rPr>
          <w:rFonts w:ascii="宋体" w:hAnsi="宋体" w:hint="eastAsia"/>
          <w:color w:val="000000"/>
          <w:sz w:val="28"/>
          <w:szCs w:val="28"/>
        </w:rPr>
        <w:t>进行公告</w:t>
      </w:r>
      <w:r w:rsidR="00A31346">
        <w:rPr>
          <w:rFonts w:hint="eastAsia"/>
          <w:sz w:val="28"/>
          <w:szCs w:val="28"/>
        </w:rPr>
        <w:t>，欢迎优质供应商参与投标。</w:t>
      </w:r>
    </w:p>
    <w:p w:rsidR="0039494A" w:rsidRPr="00E73B19" w:rsidRDefault="00B96850" w:rsidP="00B96850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一、</w:t>
      </w:r>
      <w:r w:rsidR="0039494A" w:rsidRPr="00E73B19">
        <w:rPr>
          <w:rFonts w:ascii="宋体" w:hAnsi="宋体" w:hint="eastAsia"/>
          <w:b/>
          <w:color w:val="000000"/>
          <w:sz w:val="28"/>
          <w:szCs w:val="28"/>
        </w:rPr>
        <w:t>议标品目</w:t>
      </w:r>
    </w:p>
    <w:tbl>
      <w:tblPr>
        <w:tblStyle w:val="a7"/>
        <w:tblW w:w="9167" w:type="dxa"/>
        <w:tblInd w:w="-318" w:type="dxa"/>
        <w:tblLook w:val="04A0"/>
      </w:tblPr>
      <w:tblGrid>
        <w:gridCol w:w="959"/>
        <w:gridCol w:w="4919"/>
        <w:gridCol w:w="1290"/>
        <w:gridCol w:w="1999"/>
      </w:tblGrid>
      <w:tr w:rsidR="00657822" w:rsidRPr="00E1652A" w:rsidTr="00657822">
        <w:trPr>
          <w:trHeight w:val="576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91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99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最高限价</w:t>
            </w:r>
          </w:p>
        </w:tc>
      </w:tr>
      <w:tr w:rsidR="00657822" w:rsidRPr="00E1652A" w:rsidTr="00657822">
        <w:trPr>
          <w:trHeight w:val="752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9" w:type="dxa"/>
          </w:tcPr>
          <w:p w:rsidR="00657822" w:rsidRPr="00E1652A" w:rsidRDefault="00CC77BA" w:rsidP="00C66B60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CC77BA">
              <w:rPr>
                <w:rFonts w:ascii="宋体" w:hAnsi="宋体" w:hint="eastAsia"/>
                <w:color w:val="000000"/>
                <w:sz w:val="24"/>
                <w:szCs w:val="24"/>
              </w:rPr>
              <w:t>非靶向代谢组学（四针）和奥斯卡深度血液蛋白质组机时24min（</w:t>
            </w:r>
            <w:proofErr w:type="spellStart"/>
            <w:r w:rsidRPr="00CC77BA">
              <w:rPr>
                <w:rFonts w:ascii="宋体" w:hAnsi="宋体" w:hint="eastAsia"/>
                <w:color w:val="000000"/>
                <w:sz w:val="24"/>
                <w:szCs w:val="24"/>
              </w:rPr>
              <w:t>Astria</w:t>
            </w:r>
            <w:proofErr w:type="spellEnd"/>
            <w:r w:rsidRPr="00CC77BA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7BA">
              <w:rPr>
                <w:rFonts w:ascii="宋体" w:hAnsi="宋体" w:hint="eastAsia"/>
                <w:color w:val="000000"/>
                <w:sz w:val="24"/>
                <w:szCs w:val="24"/>
              </w:rPr>
              <w:t>dia</w:t>
            </w:r>
            <w:proofErr w:type="spellEnd"/>
            <w:r w:rsidRPr="00CC77BA">
              <w:rPr>
                <w:rFonts w:ascii="宋体" w:hAnsi="宋体" w:hint="eastAsia"/>
                <w:color w:val="000000"/>
                <w:sz w:val="24"/>
                <w:szCs w:val="24"/>
              </w:rPr>
              <w:t>）检测服务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 w:rsidR="00CC77BA">
              <w:rPr>
                <w:rFonts w:ascii="宋体" w:hAnsi="宋体" w:hint="eastAsia"/>
                <w:color w:val="000000"/>
                <w:sz w:val="24"/>
                <w:szCs w:val="24"/>
              </w:rPr>
              <w:t>03例</w:t>
            </w:r>
          </w:p>
        </w:tc>
        <w:tc>
          <w:tcPr>
            <w:tcW w:w="1999" w:type="dxa"/>
          </w:tcPr>
          <w:p w:rsidR="00657822" w:rsidRPr="00E1652A" w:rsidRDefault="00653BE4" w:rsidP="00C31CFA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 w:rsidR="00CC77BA"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  <w:r w:rsidR="00657822"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万元</w:t>
            </w:r>
          </w:p>
        </w:tc>
      </w:tr>
    </w:tbl>
    <w:p w:rsidR="00E73B19" w:rsidRDefault="00E73B19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二、项目</w:t>
      </w:r>
      <w:r w:rsidR="00CC77BA">
        <w:rPr>
          <w:rFonts w:ascii="宋体" w:hAnsi="宋体" w:hint="eastAsia"/>
          <w:b/>
          <w:color w:val="000000"/>
          <w:sz w:val="28"/>
          <w:szCs w:val="28"/>
        </w:rPr>
        <w:t>概况</w:t>
      </w:r>
    </w:p>
    <w:p w:rsidR="00CC77BA" w:rsidRPr="00E73B19" w:rsidRDefault="00CC77BA" w:rsidP="00CC77BA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>
        <w:rPr>
          <w:rFonts w:ascii="Arial" w:hAnsi="Arial" w:cs="Arial" w:hint="eastAsia"/>
          <w:sz w:val="28"/>
          <w:szCs w:val="28"/>
          <w:shd w:val="clear" w:color="auto" w:fill="FFFFFF"/>
        </w:rPr>
        <w:t>我院医学影像与核医学科</w:t>
      </w:r>
      <w:r>
        <w:rPr>
          <w:rFonts w:ascii="Arial" w:hAnsi="Arial" w:cs="Arial"/>
          <w:sz w:val="28"/>
          <w:szCs w:val="28"/>
          <w:shd w:val="clear" w:color="auto" w:fill="FFFFFF"/>
        </w:rPr>
        <w:t>正在进行基于多模磁共振的代谢障碍相关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sz w:val="28"/>
          <w:szCs w:val="28"/>
          <w:shd w:val="clear" w:color="auto" w:fill="FFFFFF"/>
        </w:rPr>
        <w:t>脂肪性肝病（</w:t>
      </w:r>
      <w:r>
        <w:rPr>
          <w:rFonts w:ascii="Arial" w:hAnsi="Arial" w:cs="Arial"/>
          <w:sz w:val="28"/>
          <w:szCs w:val="28"/>
          <w:shd w:val="clear" w:color="auto" w:fill="FFFFFF"/>
        </w:rPr>
        <w:t>MASLD</w:t>
      </w:r>
      <w:r>
        <w:rPr>
          <w:rFonts w:ascii="Arial" w:hAnsi="Arial" w:cs="Arial"/>
          <w:sz w:val="28"/>
          <w:szCs w:val="28"/>
          <w:shd w:val="clear" w:color="auto" w:fill="FFFFFF"/>
        </w:rPr>
        <w:t>）的课题研究，针对</w:t>
      </w:r>
      <w:r>
        <w:rPr>
          <w:rFonts w:ascii="Arial" w:hAnsi="Arial" w:cs="Arial"/>
          <w:sz w:val="28"/>
          <w:szCs w:val="28"/>
          <w:shd w:val="clear" w:color="auto" w:fill="FFFFFF"/>
        </w:rPr>
        <w:t>MASLD(</w:t>
      </w:r>
      <w:r>
        <w:rPr>
          <w:rFonts w:ascii="Arial" w:hAnsi="Arial" w:cs="Arial"/>
          <w:sz w:val="28"/>
          <w:szCs w:val="28"/>
          <w:shd w:val="clear" w:color="auto" w:fill="FFFFFF"/>
        </w:rPr>
        <w:t>脂肪性肝病</w:t>
      </w:r>
      <w:r>
        <w:rPr>
          <w:rFonts w:ascii="Arial" w:hAnsi="Arial" w:cs="Arial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sz w:val="28"/>
          <w:szCs w:val="28"/>
          <w:shd w:val="clear" w:color="auto" w:fill="FFFFFF"/>
        </w:rPr>
        <w:t>肝脑轴研究的血清代谢组学、蛋白质组学检测分析。目前已经收集</w:t>
      </w:r>
      <w:r>
        <w:rPr>
          <w:rFonts w:ascii="Arial" w:hAnsi="Arial" w:cs="Arial"/>
          <w:sz w:val="28"/>
          <w:szCs w:val="28"/>
          <w:shd w:val="clear" w:color="auto" w:fill="FFFFFF"/>
        </w:rPr>
        <w:t>103</w:t>
      </w:r>
      <w:r>
        <w:rPr>
          <w:rFonts w:ascii="Arial" w:hAnsi="Arial" w:cs="Arial"/>
          <w:sz w:val="28"/>
          <w:szCs w:val="28"/>
          <w:shd w:val="clear" w:color="auto" w:fill="FFFFFF"/>
        </w:rPr>
        <w:t>例待检测的血清样本，最早的样本是</w:t>
      </w:r>
      <w:r>
        <w:rPr>
          <w:rFonts w:ascii="Arial" w:hAnsi="Arial" w:cs="Arial"/>
          <w:sz w:val="28"/>
          <w:szCs w:val="28"/>
          <w:shd w:val="clear" w:color="auto" w:fill="FFFFFF"/>
        </w:rPr>
        <w:t>2025</w:t>
      </w:r>
      <w:r>
        <w:rPr>
          <w:rFonts w:ascii="Arial" w:hAnsi="Arial" w:cs="Arial"/>
          <w:sz w:val="28"/>
          <w:szCs w:val="28"/>
          <w:shd w:val="clear" w:color="auto" w:fill="FFFFFF"/>
        </w:rPr>
        <w:t>年</w:t>
      </w:r>
      <w:r>
        <w:rPr>
          <w:rFonts w:ascii="Arial" w:hAnsi="Arial" w:cs="Arial"/>
          <w:sz w:val="28"/>
          <w:szCs w:val="28"/>
          <w:shd w:val="clear" w:color="auto" w:fill="FFFFFF"/>
        </w:rPr>
        <w:t>8</w:t>
      </w:r>
      <w:r>
        <w:rPr>
          <w:rFonts w:ascii="Arial" w:hAnsi="Arial" w:cs="Arial"/>
          <w:sz w:val="28"/>
          <w:szCs w:val="28"/>
          <w:shd w:val="clear" w:color="auto" w:fill="FFFFFF"/>
        </w:rPr>
        <w:t>月份采集的，需尽快送检，以防检测结果偏差。为了减少不同批次检测带来的偏倚，样本需尽量一次性完成检测。为避免融冻带给血清的影响，</w:t>
      </w:r>
      <w:r w:rsidR="00740B98">
        <w:rPr>
          <w:rFonts w:ascii="Arial" w:hAnsi="Arial" w:cs="Arial" w:hint="eastAsia"/>
          <w:sz w:val="28"/>
          <w:szCs w:val="28"/>
          <w:shd w:val="clear" w:color="auto" w:fill="FFFFFF"/>
        </w:rPr>
        <w:t>需</w:t>
      </w:r>
      <w:r>
        <w:rPr>
          <w:rFonts w:ascii="Arial" w:hAnsi="Arial" w:cs="Arial"/>
          <w:sz w:val="28"/>
          <w:szCs w:val="28"/>
          <w:shd w:val="clear" w:color="auto" w:fill="FFFFFF"/>
        </w:rPr>
        <w:t>一次性完成蛋白组学和代谢组学的检测。</w:t>
      </w:r>
    </w:p>
    <w:p w:rsidR="00CC77BA" w:rsidRPr="00C26CE4" w:rsidRDefault="00E73B19" w:rsidP="00CC77BA">
      <w:pPr>
        <w:spacing w:line="580" w:lineRule="exact"/>
        <w:outlineLvl w:val="1"/>
        <w:rPr>
          <w:rFonts w:ascii="宋体" w:hAnsi="宋体"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三、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项目</w:t>
      </w:r>
      <w:r w:rsidR="00740B98">
        <w:rPr>
          <w:rFonts w:ascii="宋体" w:hAnsi="宋体" w:hint="eastAsia"/>
          <w:b/>
          <w:color w:val="000000"/>
          <w:sz w:val="28"/>
          <w:szCs w:val="28"/>
        </w:rPr>
        <w:t>要求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：</w:t>
      </w:r>
      <w:r w:rsidR="00CC77BA">
        <w:rPr>
          <w:rFonts w:ascii="宋体" w:hAnsi="宋体" w:hint="eastAsia"/>
          <w:color w:val="000000"/>
          <w:sz w:val="28"/>
          <w:szCs w:val="28"/>
        </w:rPr>
        <w:t>提供免费影像、蛋白、代谢组学关联分析。</w:t>
      </w:r>
    </w:p>
    <w:p w:rsidR="00E73B19" w:rsidRPr="00E73B19" w:rsidRDefault="00657822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四</w:t>
      </w:r>
      <w:r w:rsidR="00EC2241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标书要求</w:t>
      </w:r>
    </w:p>
    <w:p w:rsidR="00E51DE1" w:rsidRPr="00E51DE1" w:rsidRDefault="00E51DE1" w:rsidP="00636D17">
      <w:pPr>
        <w:spacing w:line="580" w:lineRule="exact"/>
        <w:outlineLvl w:val="1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1</w:t>
      </w:r>
      <w:r w:rsidR="00806BDB">
        <w:rPr>
          <w:rFonts w:ascii="宋体" w:hAnsi="宋体" w:cs="宋体" w:hint="eastAsia"/>
          <w:kern w:val="0"/>
          <w:sz w:val="28"/>
          <w:szCs w:val="28"/>
        </w:rPr>
        <w:t>、</w:t>
      </w:r>
      <w:r w:rsidR="00E1652A">
        <w:rPr>
          <w:rFonts w:ascii="宋体" w:hAnsi="宋体" w:cs="宋体" w:hint="eastAsia"/>
          <w:kern w:val="0"/>
          <w:sz w:val="28"/>
          <w:szCs w:val="28"/>
        </w:rPr>
        <w:t>营业执照</w:t>
      </w:r>
      <w:r w:rsidR="00424B07">
        <w:rPr>
          <w:rFonts w:ascii="宋体" w:hAnsi="宋体" w:cs="宋体" w:hint="eastAsia"/>
          <w:kern w:val="0"/>
          <w:sz w:val="28"/>
          <w:szCs w:val="28"/>
        </w:rPr>
        <w:t>及相应资质</w:t>
      </w:r>
      <w:r w:rsidRPr="00E51DE1">
        <w:rPr>
          <w:rFonts w:ascii="宋体" w:hAnsi="宋体" w:cs="宋体" w:hint="eastAsia"/>
          <w:kern w:val="0"/>
          <w:sz w:val="28"/>
          <w:szCs w:val="28"/>
        </w:rPr>
        <w:t>复印件；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投标代表的法人授权书及身份证复印件，并带身份证原件；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3、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廉洁承诺书；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lastRenderedPageBreak/>
        <w:t>4、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投标一览表及</w:t>
      </w:r>
      <w:r w:rsidR="00E51DE1">
        <w:rPr>
          <w:rFonts w:ascii="宋体" w:hAnsi="宋体" w:cs="宋体" w:hint="eastAsia"/>
          <w:kern w:val="0"/>
          <w:sz w:val="28"/>
          <w:szCs w:val="28"/>
        </w:rPr>
        <w:t>投标报价表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5、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同类</w:t>
      </w:r>
      <w:r w:rsidR="00E51DE1">
        <w:rPr>
          <w:rFonts w:ascii="宋体" w:hAnsi="宋体" w:cs="宋体" w:hint="eastAsia"/>
          <w:kern w:val="0"/>
          <w:sz w:val="28"/>
          <w:szCs w:val="28"/>
        </w:rPr>
        <w:t>服务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业绩（提供合同复印件</w:t>
      </w:r>
      <w:r w:rsidR="00E51DE1">
        <w:rPr>
          <w:rFonts w:ascii="宋体" w:hAnsi="宋体" w:cs="宋体" w:hint="eastAsia"/>
          <w:kern w:val="0"/>
          <w:sz w:val="28"/>
          <w:szCs w:val="28"/>
        </w:rPr>
        <w:t>加盖公章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）；</w:t>
      </w:r>
    </w:p>
    <w:p w:rsidR="00B77DBC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6、</w:t>
      </w:r>
      <w:r w:rsidR="00B77DBC">
        <w:rPr>
          <w:rFonts w:ascii="宋体" w:hAnsi="宋体" w:cs="宋体" w:hint="eastAsia"/>
          <w:kern w:val="0"/>
          <w:sz w:val="28"/>
          <w:szCs w:val="28"/>
        </w:rPr>
        <w:t>服务方案</w:t>
      </w:r>
      <w:r>
        <w:rPr>
          <w:rFonts w:ascii="宋体" w:hAnsi="宋体" w:cs="宋体" w:hint="eastAsia"/>
          <w:kern w:val="0"/>
          <w:sz w:val="28"/>
          <w:szCs w:val="28"/>
        </w:rPr>
        <w:t>及</w:t>
      </w:r>
      <w:r w:rsidRPr="00E51DE1">
        <w:rPr>
          <w:rFonts w:ascii="宋体" w:hAnsi="宋体" w:cs="宋体" w:hint="eastAsia"/>
          <w:kern w:val="0"/>
          <w:sz w:val="28"/>
          <w:szCs w:val="28"/>
        </w:rPr>
        <w:t>承诺</w:t>
      </w:r>
      <w:r w:rsidR="00B77DBC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7、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标书文件需</w:t>
      </w:r>
      <w:r w:rsidR="00653BE4">
        <w:rPr>
          <w:rFonts w:ascii="宋体" w:hAnsi="宋体" w:cs="宋体" w:hint="eastAsia"/>
          <w:kern w:val="0"/>
          <w:sz w:val="28"/>
          <w:szCs w:val="28"/>
        </w:rPr>
        <w:t>胶装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成册，不接收活页形式或通过夹子成型的标书。</w:t>
      </w:r>
    </w:p>
    <w:p w:rsidR="00924C18" w:rsidRPr="00E73B19" w:rsidRDefault="0065782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五</w:t>
      </w:r>
      <w:r w:rsidR="00924C18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商务条款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服务时间：</w:t>
      </w:r>
      <w:r w:rsidR="00740B98">
        <w:rPr>
          <w:rFonts w:ascii="Arial" w:hAnsi="Arial" w:cs="Arial"/>
          <w:sz w:val="28"/>
          <w:szCs w:val="28"/>
          <w:shd w:val="clear" w:color="auto" w:fill="FFFFFF"/>
        </w:rPr>
        <w:t>一次性完成蛋白组学和代谢组学的检测</w:t>
      </w:r>
      <w:r w:rsidRPr="00DB79D2">
        <w:rPr>
          <w:rFonts w:ascii="宋体" w:hAnsi="宋体" w:hint="eastAsia"/>
          <w:color w:val="000000"/>
          <w:sz w:val="28"/>
          <w:szCs w:val="28"/>
        </w:rPr>
        <w:t>。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付款方式：</w:t>
      </w:r>
      <w:r w:rsidR="00657822">
        <w:rPr>
          <w:rFonts w:ascii="宋体" w:hAnsi="宋体" w:hint="eastAsia"/>
          <w:color w:val="000000"/>
          <w:sz w:val="28"/>
          <w:szCs w:val="28"/>
        </w:rPr>
        <w:t>验收合格</w:t>
      </w:r>
      <w:r w:rsidR="00E73B19" w:rsidRPr="00E73B19">
        <w:rPr>
          <w:rFonts w:ascii="宋体" w:hAnsi="宋体" w:hint="eastAsia"/>
          <w:color w:val="000000"/>
          <w:sz w:val="28"/>
          <w:szCs w:val="28"/>
        </w:rPr>
        <w:t>并收到发票后</w:t>
      </w:r>
      <w:r w:rsidR="00653BE4">
        <w:rPr>
          <w:rFonts w:ascii="宋体" w:hAnsi="宋体" w:hint="eastAsia"/>
          <w:color w:val="000000"/>
          <w:sz w:val="28"/>
          <w:szCs w:val="28"/>
        </w:rPr>
        <w:t>6</w:t>
      </w:r>
      <w:r w:rsidR="00E73B19" w:rsidRPr="00E73B19">
        <w:rPr>
          <w:rFonts w:ascii="宋体" w:hAnsi="宋体" w:hint="eastAsia"/>
          <w:color w:val="000000"/>
          <w:sz w:val="28"/>
          <w:szCs w:val="28"/>
        </w:rPr>
        <w:t>0天内支付合同金额。</w:t>
      </w:r>
    </w:p>
    <w:p w:rsidR="000D2D85" w:rsidRPr="002017A9" w:rsidRDefault="00E73B19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七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、评标方法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  <w:t>本次采购采用院内议标的方式，采用综合判定的方法，中标结果以</w:t>
      </w:r>
      <w:r w:rsidR="00267EA0">
        <w:rPr>
          <w:rFonts w:ascii="宋体" w:hAnsi="宋体" w:hint="eastAsia"/>
          <w:color w:val="000000"/>
          <w:sz w:val="28"/>
          <w:szCs w:val="28"/>
        </w:rPr>
        <w:t>宁波大学附属人民医院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外网公示、电话通知为准。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</w:r>
      <w:r w:rsidRPr="00E73B19">
        <w:rPr>
          <w:rFonts w:ascii="宋体" w:hAnsi="宋体" w:hint="eastAsia"/>
          <w:b/>
          <w:color w:val="000000"/>
          <w:sz w:val="28"/>
          <w:szCs w:val="28"/>
        </w:rPr>
        <w:t>八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、报名事项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1、请符合资格的投标人到宁波大学附属人民医院采购中心（</w:t>
      </w:r>
      <w:r w:rsidR="00C31CFA">
        <w:rPr>
          <w:rFonts w:ascii="宋体" w:hAnsi="宋体" w:cs="宋体" w:hint="eastAsia"/>
          <w:kern w:val="0"/>
          <w:sz w:val="28"/>
          <w:szCs w:val="28"/>
        </w:rPr>
        <w:t>东院区11楼1114</w:t>
      </w:r>
      <w:r w:rsidRPr="00806BDB">
        <w:rPr>
          <w:rFonts w:ascii="宋体" w:hAnsi="宋体" w:cs="宋体" w:hint="eastAsia"/>
          <w:kern w:val="0"/>
          <w:sz w:val="28"/>
          <w:szCs w:val="28"/>
        </w:rPr>
        <w:t>室）</w:t>
      </w:r>
      <w:r w:rsidR="00C31CFA">
        <w:rPr>
          <w:rFonts w:ascii="宋体" w:hAnsi="宋体" w:cs="宋体" w:hint="eastAsia"/>
          <w:kern w:val="0"/>
          <w:sz w:val="28"/>
          <w:szCs w:val="28"/>
        </w:rPr>
        <w:t>报名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，联系人：</w:t>
      </w:r>
      <w:r w:rsidR="000355D7">
        <w:rPr>
          <w:rFonts w:ascii="宋体" w:hAnsi="宋体" w:cs="宋体" w:hint="eastAsia"/>
          <w:kern w:val="0"/>
          <w:sz w:val="28"/>
          <w:szCs w:val="28"/>
        </w:rPr>
        <w:t>姚</w:t>
      </w:r>
      <w:r w:rsidRPr="00806BDB">
        <w:rPr>
          <w:rFonts w:ascii="宋体" w:hAnsi="宋体" w:cs="宋体" w:hint="eastAsia"/>
          <w:kern w:val="0"/>
          <w:sz w:val="28"/>
          <w:szCs w:val="28"/>
        </w:rPr>
        <w:t>老师、肖老师，联系电话：0574-87016979。报名截止时间</w:t>
      </w:r>
      <w:r w:rsidR="00E1652A" w:rsidRPr="00806BDB">
        <w:rPr>
          <w:rFonts w:ascii="宋体" w:hAnsi="宋体" w:cs="宋体" w:hint="eastAsia"/>
          <w:kern w:val="0"/>
          <w:sz w:val="28"/>
          <w:szCs w:val="28"/>
        </w:rPr>
        <w:t>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740B98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4E0532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2E022D">
        <w:rPr>
          <w:rFonts w:ascii="宋体" w:hAnsi="宋体" w:cs="宋体" w:hint="eastAsia"/>
          <w:kern w:val="0"/>
          <w:sz w:val="28"/>
          <w:szCs w:val="28"/>
        </w:rPr>
        <w:t>1</w:t>
      </w:r>
      <w:r w:rsidR="006819CB">
        <w:rPr>
          <w:rFonts w:ascii="宋体" w:hAnsi="宋体" w:cs="宋体" w:hint="eastAsia"/>
          <w:kern w:val="0"/>
          <w:sz w:val="28"/>
          <w:szCs w:val="28"/>
        </w:rPr>
        <w:t>7</w:t>
      </w:r>
      <w:r w:rsidRPr="00806BDB">
        <w:rPr>
          <w:rFonts w:ascii="宋体" w:hAnsi="宋体" w:cs="宋体" w:hint="eastAsia"/>
          <w:kern w:val="0"/>
          <w:sz w:val="28"/>
          <w:szCs w:val="28"/>
        </w:rPr>
        <w:t>时。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2、本次议标定于202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740B98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4E0532">
        <w:rPr>
          <w:rFonts w:ascii="宋体" w:hAnsi="宋体" w:cs="宋体" w:hint="eastAsia"/>
          <w:kern w:val="0"/>
          <w:sz w:val="28"/>
          <w:szCs w:val="28"/>
        </w:rPr>
        <w:t>8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C26CE4">
        <w:rPr>
          <w:rFonts w:ascii="宋体" w:hAnsi="宋体" w:cs="宋体" w:hint="eastAsia"/>
          <w:kern w:val="0"/>
          <w:sz w:val="28"/>
          <w:szCs w:val="28"/>
        </w:rPr>
        <w:t>1</w:t>
      </w:r>
      <w:r w:rsidR="00D459D1">
        <w:rPr>
          <w:rFonts w:ascii="宋体" w:hAnsi="宋体" w:cs="宋体" w:hint="eastAsia"/>
          <w:kern w:val="0"/>
          <w:sz w:val="28"/>
          <w:szCs w:val="28"/>
        </w:rPr>
        <w:t>5</w:t>
      </w:r>
      <w:r w:rsidR="002C7425" w:rsidRPr="00806BDB">
        <w:rPr>
          <w:rFonts w:ascii="宋体" w:hAnsi="宋体" w:cs="宋体" w:hint="eastAsia"/>
          <w:kern w:val="0"/>
          <w:sz w:val="28"/>
          <w:szCs w:val="28"/>
        </w:rPr>
        <w:t>时</w:t>
      </w:r>
      <w:r w:rsidR="00500E88">
        <w:rPr>
          <w:rFonts w:ascii="宋体" w:hAnsi="宋体" w:cs="宋体" w:hint="eastAsia"/>
          <w:kern w:val="0"/>
          <w:sz w:val="28"/>
          <w:szCs w:val="28"/>
        </w:rPr>
        <w:t>30分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，地点：16号楼</w:t>
      </w:r>
      <w:r w:rsidR="00C31CFA">
        <w:rPr>
          <w:rFonts w:ascii="宋体" w:hAnsi="宋体" w:cs="宋体" w:hint="eastAsia"/>
          <w:kern w:val="0"/>
          <w:sz w:val="28"/>
          <w:szCs w:val="28"/>
        </w:rPr>
        <w:t>2</w:t>
      </w:r>
      <w:r w:rsidRPr="00806BDB">
        <w:rPr>
          <w:rFonts w:ascii="宋体" w:hAnsi="宋体" w:cs="宋体" w:hint="eastAsia"/>
          <w:kern w:val="0"/>
          <w:sz w:val="28"/>
          <w:szCs w:val="28"/>
        </w:rPr>
        <w:t>楼</w:t>
      </w:r>
      <w:r w:rsidR="00C31CFA">
        <w:rPr>
          <w:rFonts w:ascii="宋体" w:hAnsi="宋体" w:cs="宋体" w:hint="eastAsia"/>
          <w:kern w:val="0"/>
          <w:sz w:val="28"/>
          <w:szCs w:val="28"/>
        </w:rPr>
        <w:t>218</w:t>
      </w:r>
      <w:r w:rsidRPr="00806BDB">
        <w:rPr>
          <w:rFonts w:ascii="宋体" w:hAnsi="宋体" w:cs="宋体" w:hint="eastAsia"/>
          <w:kern w:val="0"/>
          <w:sz w:val="28"/>
          <w:szCs w:val="28"/>
        </w:rPr>
        <w:t>会议室（具体时间地点将以现场报名登记时告知为准）。</w:t>
      </w:r>
    </w:p>
    <w:p w:rsidR="000D2D85" w:rsidRPr="00806BDB" w:rsidRDefault="00C31CFA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</w:t>
      </w:r>
      <w:r w:rsidR="000D2D85" w:rsidRPr="00806BDB">
        <w:rPr>
          <w:rFonts w:ascii="宋体" w:hAnsi="宋体" w:cs="宋体" w:hint="eastAsia"/>
          <w:kern w:val="0"/>
          <w:sz w:val="28"/>
          <w:szCs w:val="28"/>
        </w:rPr>
        <w:t>、我院为无烟医院，文明单位，院区内严禁吸烟，并要求严格做好垃圾分类，请投标人自觉遵守。</w:t>
      </w:r>
    </w:p>
    <w:p w:rsidR="00F0199D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宁波</w:t>
      </w:r>
      <w:r w:rsidR="002C7425">
        <w:rPr>
          <w:rFonts w:ascii="宋体" w:hAnsi="宋体" w:hint="eastAsia"/>
          <w:color w:val="000000"/>
          <w:sz w:val="28"/>
          <w:szCs w:val="28"/>
        </w:rPr>
        <w:t>大学附属</w:t>
      </w:r>
      <w:r w:rsidRPr="002017A9">
        <w:rPr>
          <w:rFonts w:ascii="宋体" w:hAnsi="宋体" w:hint="eastAsia"/>
          <w:color w:val="000000"/>
          <w:sz w:val="28"/>
          <w:szCs w:val="28"/>
        </w:rPr>
        <w:t>人民医院</w:t>
      </w:r>
    </w:p>
    <w:p w:rsidR="002017A9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202</w:t>
      </w:r>
      <w:r w:rsidR="00653BE4">
        <w:rPr>
          <w:rFonts w:ascii="宋体" w:hAnsi="宋体" w:hint="eastAsia"/>
          <w:color w:val="000000"/>
          <w:sz w:val="28"/>
          <w:szCs w:val="28"/>
        </w:rPr>
        <w:t>6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740B98">
        <w:rPr>
          <w:rFonts w:ascii="宋体" w:hAnsi="宋体" w:hint="eastAsia"/>
          <w:color w:val="000000"/>
          <w:sz w:val="28"/>
          <w:szCs w:val="28"/>
        </w:rPr>
        <w:t>6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740B98">
        <w:rPr>
          <w:rFonts w:ascii="宋体" w:hAnsi="宋体" w:hint="eastAsia"/>
          <w:color w:val="000000"/>
          <w:sz w:val="28"/>
          <w:szCs w:val="28"/>
        </w:rPr>
        <w:t>1</w:t>
      </w:r>
    </w:p>
    <w:p w:rsidR="002017A9" w:rsidRDefault="002017A9" w:rsidP="00EC2241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DE417A" w:rsidRDefault="00DE417A">
      <w:pPr>
        <w:widowControl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</w:p>
    <w:p w:rsidR="00B77DBC" w:rsidRPr="00BF5387" w:rsidRDefault="00B77DBC" w:rsidP="00BF5387">
      <w:pPr>
        <w:rPr>
          <w:rFonts w:asciiTheme="minorEastAsia" w:hAnsiTheme="minorEastAsia"/>
          <w:b/>
          <w:bCs/>
          <w:sz w:val="32"/>
          <w:szCs w:val="32"/>
        </w:rPr>
      </w:pPr>
      <w:r w:rsidRPr="00BF5387">
        <w:rPr>
          <w:rFonts w:asciiTheme="minorEastAsia" w:hAnsiTheme="minorEastAsia" w:hint="eastAsia"/>
          <w:b/>
          <w:bCs/>
          <w:sz w:val="32"/>
          <w:szCs w:val="32"/>
        </w:rPr>
        <w:lastRenderedPageBreak/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3"/>
        <w:gridCol w:w="851"/>
        <w:gridCol w:w="850"/>
        <w:gridCol w:w="850"/>
        <w:gridCol w:w="851"/>
      </w:tblGrid>
      <w:tr w:rsidR="00DB531D" w:rsidRPr="00B53D4F" w:rsidTr="00DB531D">
        <w:trPr>
          <w:trHeight w:val="318"/>
          <w:jc w:val="center"/>
        </w:trPr>
        <w:tc>
          <w:tcPr>
            <w:tcW w:w="743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DB531D" w:rsidRPr="00B53D4F" w:rsidTr="00BC743B">
        <w:trPr>
          <w:trHeight w:val="318"/>
          <w:jc w:val="center"/>
        </w:trPr>
        <w:tc>
          <w:tcPr>
            <w:tcW w:w="743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905ADF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分)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评标基准价指的是满足招标文件要求且最低的参与评审的价格。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参与评审的价格为评标基准价的其价格得分得满分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分。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其他投标人价格得分按照下列公式计算：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价格得分=（评标基准价/各投标人参与评审的价格）×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％×100。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b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注：1、投标报价超过对应最高限价的作无效标处理。</w:t>
            </w:r>
          </w:p>
          <w:p w:rsidR="00B77DBC" w:rsidRPr="008A1AB2" w:rsidRDefault="000E17CE" w:rsidP="000E17CE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2、价格得分小数点后保留2位小数，第3位小数四舍五入。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DB531D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DB531D" w:rsidRPr="00D873AC" w:rsidRDefault="00DB531D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DB531D" w:rsidRDefault="00DB531D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B531D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服务要求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响应（30分）</w:t>
            </w:r>
          </w:p>
          <w:p w:rsidR="00DB531D" w:rsidRPr="008A1AB2" w:rsidRDefault="00DB531D" w:rsidP="00740B9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</w:t>
            </w:r>
            <w:r w:rsidRPr="00DB531D">
              <w:rPr>
                <w:rFonts w:ascii="宋体" w:hAnsi="宋体" w:hint="eastAsia"/>
              </w:rPr>
              <w:t>服务要求</w:t>
            </w:r>
            <w:r>
              <w:rPr>
                <w:rFonts w:ascii="宋体" w:hAnsi="宋体" w:hint="eastAsia"/>
              </w:rPr>
              <w:t>条款的响应情况进行评价，全部满足得30分，偏离</w:t>
            </w:r>
            <w:r w:rsidR="00740B98">
              <w:rPr>
                <w:rFonts w:ascii="宋体" w:hAnsi="宋体" w:hint="eastAsia"/>
              </w:rPr>
              <w:t>酌情扣分</w:t>
            </w:r>
            <w:r>
              <w:rPr>
                <w:rFonts w:ascii="宋体" w:hAnsi="宋体" w:hint="eastAsia"/>
              </w:rPr>
              <w:t>，扣完为止。</w:t>
            </w:r>
          </w:p>
        </w:tc>
        <w:tc>
          <w:tcPr>
            <w:tcW w:w="851" w:type="dxa"/>
            <w:vAlign w:val="center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 w:rsidR="007770F2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930358" w:rsidRDefault="000E17CE" w:rsidP="00657822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  <w:color w:val="000000" w:themeColor="text1"/>
              </w:rPr>
              <w:t>自20</w:t>
            </w:r>
            <w:r>
              <w:rPr>
                <w:rFonts w:ascii="宋体" w:hAnsi="宋体" w:hint="eastAsia"/>
                <w:color w:val="000000" w:themeColor="text1"/>
              </w:rPr>
              <w:t>2</w:t>
            </w:r>
            <w:r w:rsidR="00653BE4">
              <w:rPr>
                <w:rFonts w:ascii="宋体" w:hAnsi="宋体" w:hint="eastAsia"/>
                <w:color w:val="000000" w:themeColor="text1"/>
              </w:rPr>
              <w:t>3</w:t>
            </w:r>
            <w:r w:rsidRPr="00FF5DEE">
              <w:rPr>
                <w:rFonts w:ascii="宋体" w:hAnsi="宋体" w:hint="eastAsia"/>
                <w:color w:val="000000" w:themeColor="text1"/>
              </w:rPr>
              <w:t>年1月起供应商承接过的类似项目业绩，每个项目得1分；最高得3分。（提供合同或中标通知书复印件加盖公章，时间以合同签订时间为准，原件备查）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</w:t>
            </w:r>
            <w:r w:rsidR="00FD53BB" w:rsidRPr="00FD53B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服务能力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分)</w:t>
            </w:r>
          </w:p>
          <w:p w:rsidR="00B77DBC" w:rsidRPr="00B53D4F" w:rsidRDefault="00B77DBC" w:rsidP="006560EC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</w:t>
            </w:r>
            <w:r w:rsidR="00B03B99">
              <w:rPr>
                <w:rFonts w:ascii="宋体" w:hAnsi="宋体" w:hint="eastAsia"/>
              </w:rPr>
              <w:t>针对该项目</w:t>
            </w:r>
            <w:r w:rsidR="006560EC">
              <w:rPr>
                <w:rFonts w:ascii="宋体" w:hAnsi="宋体" w:hint="eastAsia"/>
              </w:rPr>
              <w:t>提供</w:t>
            </w:r>
            <w:r w:rsidR="00B03B99">
              <w:rPr>
                <w:rFonts w:ascii="宋体" w:hAnsi="宋体" w:hint="eastAsia"/>
              </w:rPr>
              <w:t>的</w:t>
            </w:r>
            <w:r w:rsidR="006560EC">
              <w:rPr>
                <w:rFonts w:ascii="宋体" w:hAnsi="宋体" w:hint="eastAsia"/>
              </w:rPr>
              <w:t>服务</w:t>
            </w:r>
            <w:r>
              <w:rPr>
                <w:rFonts w:ascii="宋体" w:hAnsi="宋体" w:hint="eastAsia"/>
              </w:rPr>
              <w:t>人员</w:t>
            </w:r>
            <w:r w:rsidR="00B03B99">
              <w:rPr>
                <w:rFonts w:ascii="宋体" w:hAnsi="宋体" w:hint="eastAsia"/>
              </w:rPr>
              <w:t>资质、</w:t>
            </w:r>
            <w:r>
              <w:rPr>
                <w:rFonts w:ascii="宋体" w:hAnsi="宋体" w:hint="eastAsia"/>
              </w:rPr>
              <w:t>实力、服务能力等进行综合评议</w:t>
            </w:r>
            <w:r w:rsidR="00716063"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B53D4F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DB531D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0分)</w:t>
            </w:r>
          </w:p>
          <w:p w:rsidR="00B77DBC" w:rsidRPr="00051CFC" w:rsidRDefault="00DB531D" w:rsidP="00DB531D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根据供应商对本项目的人员安排、管理目标、服务承诺、工作流程等进行评议，酌情打分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0E17CE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0E17CE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应急预案(10分)</w:t>
            </w:r>
          </w:p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根据临时应急预案及响应时间进行评议打分</w:t>
            </w:r>
          </w:p>
        </w:tc>
        <w:tc>
          <w:tcPr>
            <w:tcW w:w="851" w:type="dxa"/>
          </w:tcPr>
          <w:p w:rsidR="000E17CE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</w:t>
            </w:r>
            <w:r w:rsidR="00DB531D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051CFC" w:rsidRDefault="00B77DBC" w:rsidP="003F7BF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657822">
              <w:rPr>
                <w:rFonts w:ascii="宋体" w:hAnsi="宋体" w:hint="eastAsia"/>
              </w:rPr>
              <w:t>根据投标人对医院提供的附加服务,根据情况酌情加分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C86968" w:rsidRPr="00C06257" w:rsidRDefault="004E0532" w:rsidP="000E17CE">
      <w:pPr>
        <w:spacing w:line="580" w:lineRule="exact"/>
        <w:outlineLvl w:val="1"/>
      </w:pPr>
    </w:p>
    <w:sectPr w:rsidR="00C86968" w:rsidRPr="00C06257" w:rsidSect="0039494A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3A3" w:rsidRDefault="005513A3" w:rsidP="0039494A">
      <w:r>
        <w:separator/>
      </w:r>
    </w:p>
  </w:endnote>
  <w:endnote w:type="continuationSeparator" w:id="1">
    <w:p w:rsidR="005513A3" w:rsidRDefault="005513A3" w:rsidP="0039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3A3" w:rsidRDefault="005513A3" w:rsidP="0039494A">
      <w:r>
        <w:separator/>
      </w:r>
    </w:p>
  </w:footnote>
  <w:footnote w:type="continuationSeparator" w:id="1">
    <w:p w:rsidR="005513A3" w:rsidRDefault="005513A3" w:rsidP="00394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hybridMultilevel"/>
    <w:tmpl w:val="7E46E07A"/>
    <w:lvl w:ilvl="0" w:tplc="D914960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4A"/>
    <w:rsid w:val="0000431A"/>
    <w:rsid w:val="000355D7"/>
    <w:rsid w:val="0008360C"/>
    <w:rsid w:val="000B44DF"/>
    <w:rsid w:val="000C1D2B"/>
    <w:rsid w:val="000D2D85"/>
    <w:rsid w:val="000D7512"/>
    <w:rsid w:val="000E17CE"/>
    <w:rsid w:val="00102258"/>
    <w:rsid w:val="0012287B"/>
    <w:rsid w:val="00157F05"/>
    <w:rsid w:val="001767DB"/>
    <w:rsid w:val="001B2BDF"/>
    <w:rsid w:val="001E7591"/>
    <w:rsid w:val="001F748B"/>
    <w:rsid w:val="002017A9"/>
    <w:rsid w:val="00213D25"/>
    <w:rsid w:val="002318FB"/>
    <w:rsid w:val="002422F0"/>
    <w:rsid w:val="00251DF6"/>
    <w:rsid w:val="00267EA0"/>
    <w:rsid w:val="0029669C"/>
    <w:rsid w:val="002C59DD"/>
    <w:rsid w:val="002C7425"/>
    <w:rsid w:val="002E022D"/>
    <w:rsid w:val="003351D8"/>
    <w:rsid w:val="00380199"/>
    <w:rsid w:val="003824E9"/>
    <w:rsid w:val="00386880"/>
    <w:rsid w:val="0039494A"/>
    <w:rsid w:val="003C6DE2"/>
    <w:rsid w:val="003E356D"/>
    <w:rsid w:val="003F7BF9"/>
    <w:rsid w:val="00424B07"/>
    <w:rsid w:val="00483611"/>
    <w:rsid w:val="004B0F0F"/>
    <w:rsid w:val="004B2350"/>
    <w:rsid w:val="004E0532"/>
    <w:rsid w:val="00500E88"/>
    <w:rsid w:val="0050241E"/>
    <w:rsid w:val="005513A3"/>
    <w:rsid w:val="00565355"/>
    <w:rsid w:val="0058789B"/>
    <w:rsid w:val="005B0E0B"/>
    <w:rsid w:val="005B28CA"/>
    <w:rsid w:val="005D33DD"/>
    <w:rsid w:val="005D4D2F"/>
    <w:rsid w:val="005F1E6F"/>
    <w:rsid w:val="005F496C"/>
    <w:rsid w:val="005F62CD"/>
    <w:rsid w:val="00605656"/>
    <w:rsid w:val="006234B5"/>
    <w:rsid w:val="00636D17"/>
    <w:rsid w:val="006515C0"/>
    <w:rsid w:val="00653BE4"/>
    <w:rsid w:val="006560EC"/>
    <w:rsid w:val="00657822"/>
    <w:rsid w:val="00673BB9"/>
    <w:rsid w:val="006819CB"/>
    <w:rsid w:val="00686C6F"/>
    <w:rsid w:val="006A0EFA"/>
    <w:rsid w:val="006C34C5"/>
    <w:rsid w:val="006F294B"/>
    <w:rsid w:val="00716063"/>
    <w:rsid w:val="00734CEF"/>
    <w:rsid w:val="00740B98"/>
    <w:rsid w:val="00745D19"/>
    <w:rsid w:val="007770F2"/>
    <w:rsid w:val="007C3880"/>
    <w:rsid w:val="007E139B"/>
    <w:rsid w:val="00806BDB"/>
    <w:rsid w:val="00811305"/>
    <w:rsid w:val="008577FB"/>
    <w:rsid w:val="00860D18"/>
    <w:rsid w:val="008710CB"/>
    <w:rsid w:val="0088471B"/>
    <w:rsid w:val="008A136C"/>
    <w:rsid w:val="008A79A6"/>
    <w:rsid w:val="008D322A"/>
    <w:rsid w:val="00905ADF"/>
    <w:rsid w:val="00911E47"/>
    <w:rsid w:val="00923C4D"/>
    <w:rsid w:val="00924C18"/>
    <w:rsid w:val="00954AD8"/>
    <w:rsid w:val="00996D82"/>
    <w:rsid w:val="009A119F"/>
    <w:rsid w:val="009A157E"/>
    <w:rsid w:val="00A31346"/>
    <w:rsid w:val="00A4054C"/>
    <w:rsid w:val="00A564E1"/>
    <w:rsid w:val="00AC50BA"/>
    <w:rsid w:val="00AE6FD4"/>
    <w:rsid w:val="00B03B99"/>
    <w:rsid w:val="00B175A9"/>
    <w:rsid w:val="00B42F00"/>
    <w:rsid w:val="00B711BD"/>
    <w:rsid w:val="00B74BAD"/>
    <w:rsid w:val="00B77DBC"/>
    <w:rsid w:val="00B96850"/>
    <w:rsid w:val="00BF40C4"/>
    <w:rsid w:val="00BF5387"/>
    <w:rsid w:val="00C01899"/>
    <w:rsid w:val="00C06257"/>
    <w:rsid w:val="00C23B31"/>
    <w:rsid w:val="00C26CE4"/>
    <w:rsid w:val="00C31CFA"/>
    <w:rsid w:val="00C52607"/>
    <w:rsid w:val="00C643D6"/>
    <w:rsid w:val="00C66B60"/>
    <w:rsid w:val="00C92672"/>
    <w:rsid w:val="00CB7A78"/>
    <w:rsid w:val="00CC1FB2"/>
    <w:rsid w:val="00CC77BA"/>
    <w:rsid w:val="00D22193"/>
    <w:rsid w:val="00D459D1"/>
    <w:rsid w:val="00D8131A"/>
    <w:rsid w:val="00D93AF8"/>
    <w:rsid w:val="00DB531D"/>
    <w:rsid w:val="00DB79D2"/>
    <w:rsid w:val="00DE417A"/>
    <w:rsid w:val="00E1236E"/>
    <w:rsid w:val="00E1652A"/>
    <w:rsid w:val="00E51DE1"/>
    <w:rsid w:val="00E73B19"/>
    <w:rsid w:val="00EC2241"/>
    <w:rsid w:val="00EC6FB1"/>
    <w:rsid w:val="00F0199D"/>
    <w:rsid w:val="00F529C0"/>
    <w:rsid w:val="00F56DE4"/>
    <w:rsid w:val="00F6655F"/>
    <w:rsid w:val="00FB5ED5"/>
    <w:rsid w:val="00FC7AB1"/>
    <w:rsid w:val="00FD2786"/>
    <w:rsid w:val="00FD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4A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39494A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39494A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39494A"/>
    <w:rPr>
      <w:rFonts w:ascii="Times New Roman" w:eastAsia="宋体" w:hAnsi="Times New Roman" w:cs="Times New Roman"/>
      <w:szCs w:val="21"/>
    </w:rPr>
  </w:style>
  <w:style w:type="paragraph" w:styleId="a6">
    <w:name w:val="List Paragraph"/>
    <w:basedOn w:val="a"/>
    <w:uiPriority w:val="34"/>
    <w:qFormat/>
    <w:rsid w:val="00B77DB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5F1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48361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83611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表格格式"/>
    <w:basedOn w:val="a"/>
    <w:link w:val="Char3"/>
    <w:autoRedefine/>
    <w:qFormat/>
    <w:rsid w:val="00DB79D2"/>
    <w:pPr>
      <w:autoSpaceDN w:val="0"/>
      <w:adjustRightInd w:val="0"/>
      <w:snapToGrid w:val="0"/>
      <w:spacing w:afterLines="50"/>
      <w:jc w:val="center"/>
    </w:pPr>
    <w:rPr>
      <w:rFonts w:ascii="宋体" w:hAnsi="宋体"/>
      <w:kern w:val="0"/>
      <w:sz w:val="24"/>
    </w:rPr>
  </w:style>
  <w:style w:type="character" w:customStyle="1" w:styleId="Char3">
    <w:name w:val="表格格式 Char"/>
    <w:link w:val="a9"/>
    <w:rsid w:val="00DB79D2"/>
    <w:rPr>
      <w:rFonts w:ascii="宋体" w:eastAsia="宋体" w:hAnsi="宋体" w:cs="Times New Roman"/>
      <w:kern w:val="0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9756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34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225</Words>
  <Characters>1288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Administrator</cp:lastModifiedBy>
  <cp:revision>4</cp:revision>
  <dcterms:created xsi:type="dcterms:W3CDTF">2026-06-01T08:21:00Z</dcterms:created>
  <dcterms:modified xsi:type="dcterms:W3CDTF">2026-06-01T08:57:00Z</dcterms:modified>
</cp:coreProperties>
</file>