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CB0" w:rsidRPr="00E77CB0" w:rsidRDefault="00E77CB0" w:rsidP="00E77CB0">
      <w:r w:rsidRPr="00E77CB0">
        <w:rPr>
          <w:rFonts w:hint="eastAsia"/>
        </w:rPr>
        <w:t>常用</w:t>
      </w:r>
      <w:r w:rsidR="001D540A">
        <w:rPr>
          <w:rFonts w:hint="eastAsia"/>
        </w:rPr>
        <w:t>零</w:t>
      </w:r>
      <w:r w:rsidRPr="00E77CB0">
        <w:rPr>
          <w:rFonts w:hint="eastAsia"/>
        </w:rPr>
        <w:t>配件</w:t>
      </w:r>
      <w:r>
        <w:rPr>
          <w:rFonts w:hint="eastAsia"/>
        </w:rPr>
        <w:t>报价</w:t>
      </w:r>
    </w:p>
    <w:tbl>
      <w:tblPr>
        <w:tblW w:w="8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4"/>
        <w:gridCol w:w="2532"/>
        <w:gridCol w:w="1756"/>
        <w:gridCol w:w="1134"/>
        <w:gridCol w:w="1305"/>
        <w:gridCol w:w="1247"/>
      </w:tblGrid>
      <w:tr w:rsidR="0091291F" w:rsidTr="00412290">
        <w:trPr>
          <w:trHeight w:val="20"/>
          <w:jc w:val="center"/>
        </w:trPr>
        <w:tc>
          <w:tcPr>
            <w:tcW w:w="8648" w:type="dxa"/>
            <w:gridSpan w:val="6"/>
            <w:shd w:val="clear" w:color="auto" w:fill="D9D9D9" w:themeFill="background1" w:themeFillShade="D9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本部院区住院部离心冷水机组常用配件</w:t>
            </w: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序号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设备名称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规格型号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单位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单价(元)</w:t>
            </w: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备注</w:t>
            </w: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1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水温温度传感器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SEN02133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proofErr w:type="gramStart"/>
            <w:r>
              <w:rPr>
                <w:rFonts w:ascii="宋体" w:hAnsi="Times New Roman" w:cs="宋体" w:hint="eastAsia"/>
                <w:szCs w:val="21"/>
              </w:rPr>
              <w:t>个</w:t>
            </w:r>
            <w:proofErr w:type="gramEnd"/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2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压缩机电加热器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ELM08119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proofErr w:type="gramStart"/>
            <w:r>
              <w:rPr>
                <w:rFonts w:ascii="宋体" w:hAnsi="Times New Roman" w:cs="宋体" w:hint="eastAsia"/>
                <w:szCs w:val="21"/>
              </w:rPr>
              <w:t>个</w:t>
            </w:r>
            <w:proofErr w:type="gramEnd"/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3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水流量开关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江森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proofErr w:type="gramStart"/>
            <w:r>
              <w:rPr>
                <w:rFonts w:ascii="宋体" w:hAnsi="Times New Roman" w:cs="宋体" w:hint="eastAsia"/>
                <w:szCs w:val="21"/>
              </w:rPr>
              <w:t>个</w:t>
            </w:r>
            <w:proofErr w:type="gramEnd"/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4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1A1控制电源供电模块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BRD02102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块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5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1A14TRACER通讯模块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BRD02914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块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6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1A4高电压输出模块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BRD02944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块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7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1A5系统模块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BRD02945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块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8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1A6系统模块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BRD02946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块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9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1A13输出模块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BRD02913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块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10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2A3启动柜供电单元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BRD02943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块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11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1A1控制显示模块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MOD02092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块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12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2A1启动模块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BRD02950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块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13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冷媒R134A（13.6KG/瓶）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巨化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瓶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412290">
        <w:trPr>
          <w:trHeight w:val="20"/>
          <w:jc w:val="center"/>
        </w:trPr>
        <w:tc>
          <w:tcPr>
            <w:tcW w:w="8648" w:type="dxa"/>
            <w:gridSpan w:val="6"/>
            <w:shd w:val="clear" w:color="auto" w:fill="D9D9D9" w:themeFill="background1" w:themeFillShade="D9"/>
            <w:vAlign w:val="center"/>
          </w:tcPr>
          <w:p w:rsidR="0091291F" w:rsidRDefault="0091291F" w:rsidP="00412290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本部院区门诊部风冷热泵机组常用配件</w:t>
            </w: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序号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设备名称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规格型号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单位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单价(元)</w:t>
            </w: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备注</w:t>
            </w: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14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加热载电磁阀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COL04723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proofErr w:type="gramStart"/>
            <w:r>
              <w:rPr>
                <w:rFonts w:ascii="宋体" w:hAnsi="Times New Roman" w:cs="宋体" w:hint="eastAsia"/>
                <w:szCs w:val="21"/>
              </w:rPr>
              <w:t>个</w:t>
            </w:r>
            <w:proofErr w:type="gramEnd"/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15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油加热器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HTR01618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根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16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显示模块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MOD01190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块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17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proofErr w:type="gramStart"/>
            <w:r>
              <w:rPr>
                <w:rFonts w:ascii="宋体" w:hAnsi="Times New Roman" w:cs="宋体" w:hint="eastAsia"/>
                <w:szCs w:val="21"/>
              </w:rPr>
              <w:t>冷水机模块</w:t>
            </w:r>
            <w:proofErr w:type="gramEnd"/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MOD00693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块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18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膨胀阀模块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MOD01007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块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19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冷媒压力传感器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TDR00354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proofErr w:type="gramStart"/>
            <w:r>
              <w:rPr>
                <w:rFonts w:ascii="宋体" w:hAnsi="Times New Roman" w:cs="宋体" w:hint="eastAsia"/>
                <w:szCs w:val="21"/>
              </w:rPr>
              <w:t>个</w:t>
            </w:r>
            <w:proofErr w:type="gramEnd"/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20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进出水温度传感器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SEN01211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proofErr w:type="gramStart"/>
            <w:r>
              <w:rPr>
                <w:rFonts w:ascii="宋体" w:hAnsi="Times New Roman" w:cs="宋体" w:hint="eastAsia"/>
                <w:szCs w:val="21"/>
              </w:rPr>
              <w:t>个</w:t>
            </w:r>
            <w:proofErr w:type="gramEnd"/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21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吸气温度传感器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SEN01211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proofErr w:type="gramStart"/>
            <w:r>
              <w:rPr>
                <w:rFonts w:ascii="宋体" w:hAnsi="Times New Roman" w:cs="宋体" w:hint="eastAsia"/>
                <w:szCs w:val="21"/>
              </w:rPr>
              <w:t>个</w:t>
            </w:r>
            <w:proofErr w:type="gramEnd"/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22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低压开关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SWT01715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proofErr w:type="gramStart"/>
            <w:r>
              <w:rPr>
                <w:rFonts w:ascii="宋体" w:hAnsi="Times New Roman" w:cs="宋体" w:hint="eastAsia"/>
                <w:szCs w:val="21"/>
              </w:rPr>
              <w:t>个</w:t>
            </w:r>
            <w:proofErr w:type="gramEnd"/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23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高压开关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SWT01937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proofErr w:type="gramStart"/>
            <w:r>
              <w:rPr>
                <w:rFonts w:ascii="宋体" w:hAnsi="Times New Roman" w:cs="宋体" w:hint="eastAsia"/>
                <w:szCs w:val="21"/>
              </w:rPr>
              <w:t>个</w:t>
            </w:r>
            <w:proofErr w:type="gramEnd"/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24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风机电机重绕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绕制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次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25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油压差开关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SWT01896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proofErr w:type="gramStart"/>
            <w:r>
              <w:rPr>
                <w:rFonts w:ascii="宋体" w:hAnsi="Times New Roman" w:cs="宋体" w:hint="eastAsia"/>
                <w:szCs w:val="21"/>
              </w:rPr>
              <w:t>个</w:t>
            </w:r>
            <w:proofErr w:type="gramEnd"/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26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R22冷媒（22.7KG/瓶）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巨化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瓶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412290">
        <w:trPr>
          <w:trHeight w:val="20"/>
          <w:jc w:val="center"/>
        </w:trPr>
        <w:tc>
          <w:tcPr>
            <w:tcW w:w="8648" w:type="dxa"/>
            <w:gridSpan w:val="6"/>
            <w:shd w:val="clear" w:color="auto" w:fill="D9D9D9" w:themeFill="background1" w:themeFillShade="D9"/>
            <w:vAlign w:val="center"/>
          </w:tcPr>
          <w:p w:rsidR="0091291F" w:rsidRDefault="0091291F" w:rsidP="00412290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本部东区离心冷水机组常用配件</w:t>
            </w: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序号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设备名称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规格型号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单位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单价(元)</w:t>
            </w: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备注</w:t>
            </w: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27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压力传感器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HK05YZ007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只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28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温度传感器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HH79NZ032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只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29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油泵接触器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HN53HC023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只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30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proofErr w:type="gramStart"/>
            <w:r>
              <w:rPr>
                <w:rFonts w:ascii="宋体" w:hAnsi="Times New Roman" w:cs="宋体" w:hint="eastAsia"/>
                <w:szCs w:val="21"/>
              </w:rPr>
              <w:t>导叶执行机构</w:t>
            </w:r>
            <w:proofErr w:type="gramEnd"/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HF26BB030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套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31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ICVC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CEPL130445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块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32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ISM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CEPL13025907R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块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33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CCM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CESO130038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块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34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接触器（油加热）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HN53CC024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只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35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安全阀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EB51FZ301G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只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36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绝缘端子（进口）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02XB05003001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只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lastRenderedPageBreak/>
              <w:t>37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链齿轮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02XR05009201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只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38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节流阀组件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09XR040053043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只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412290">
        <w:trPr>
          <w:trHeight w:val="20"/>
          <w:jc w:val="center"/>
        </w:trPr>
        <w:tc>
          <w:tcPr>
            <w:tcW w:w="8648" w:type="dxa"/>
            <w:gridSpan w:val="6"/>
            <w:shd w:val="clear" w:color="auto" w:fill="D9D9D9" w:themeFill="background1" w:themeFillShade="D9"/>
            <w:vAlign w:val="center"/>
          </w:tcPr>
          <w:p w:rsidR="0091291F" w:rsidRDefault="0091291F" w:rsidP="00412290">
            <w:pPr>
              <w:jc w:val="center"/>
              <w:rPr>
                <w:rFonts w:ascii="宋体" w:hAnsi="Times New Roman" w:cs="宋体"/>
                <w:szCs w:val="21"/>
              </w:rPr>
            </w:pPr>
            <w:proofErr w:type="gramStart"/>
            <w:r>
              <w:rPr>
                <w:rFonts w:ascii="宋体" w:hAnsi="Times New Roman" w:cs="宋体" w:hint="eastAsia"/>
                <w:szCs w:val="21"/>
              </w:rPr>
              <w:t>明湖院区</w:t>
            </w:r>
            <w:proofErr w:type="gramEnd"/>
            <w:r>
              <w:rPr>
                <w:rFonts w:ascii="宋体" w:hAnsi="Times New Roman" w:cs="宋体" w:hint="eastAsia"/>
                <w:szCs w:val="21"/>
              </w:rPr>
              <w:t>离心冷水机组常用配件</w:t>
            </w: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序号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设备名称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规格型号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单位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单价(元)</w:t>
            </w: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备注</w:t>
            </w: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39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主板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331-03630-601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块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91291F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91291F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40</w:t>
            </w:r>
          </w:p>
        </w:tc>
        <w:tc>
          <w:tcPr>
            <w:tcW w:w="2532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I/O板</w:t>
            </w:r>
          </w:p>
        </w:tc>
        <w:tc>
          <w:tcPr>
            <w:tcW w:w="1756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031-01743-002</w:t>
            </w:r>
          </w:p>
        </w:tc>
        <w:tc>
          <w:tcPr>
            <w:tcW w:w="1134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块</w:t>
            </w:r>
          </w:p>
        </w:tc>
        <w:tc>
          <w:tcPr>
            <w:tcW w:w="1305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91291F" w:rsidRDefault="0091291F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1D540A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1D540A" w:rsidRDefault="001D540A" w:rsidP="00E7456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41</w:t>
            </w:r>
          </w:p>
        </w:tc>
        <w:tc>
          <w:tcPr>
            <w:tcW w:w="2532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显示屏</w:t>
            </w:r>
          </w:p>
        </w:tc>
        <w:tc>
          <w:tcPr>
            <w:tcW w:w="1756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331-01771-000</w:t>
            </w:r>
          </w:p>
        </w:tc>
        <w:tc>
          <w:tcPr>
            <w:tcW w:w="1134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块</w:t>
            </w:r>
          </w:p>
        </w:tc>
        <w:tc>
          <w:tcPr>
            <w:tcW w:w="1305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1D540A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1D540A" w:rsidRDefault="001D540A" w:rsidP="00E7456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42</w:t>
            </w:r>
          </w:p>
        </w:tc>
        <w:tc>
          <w:tcPr>
            <w:tcW w:w="2532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电源板</w:t>
            </w:r>
          </w:p>
        </w:tc>
        <w:tc>
          <w:tcPr>
            <w:tcW w:w="1756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025-34111-000</w:t>
            </w:r>
          </w:p>
        </w:tc>
        <w:tc>
          <w:tcPr>
            <w:tcW w:w="1134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块</w:t>
            </w:r>
          </w:p>
        </w:tc>
        <w:tc>
          <w:tcPr>
            <w:tcW w:w="1305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1D540A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1D540A" w:rsidRDefault="001D540A" w:rsidP="00E7456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43</w:t>
            </w:r>
          </w:p>
        </w:tc>
        <w:tc>
          <w:tcPr>
            <w:tcW w:w="2532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压力传感器</w:t>
            </w:r>
          </w:p>
        </w:tc>
        <w:tc>
          <w:tcPr>
            <w:tcW w:w="1756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025-28678-006</w:t>
            </w:r>
          </w:p>
        </w:tc>
        <w:tc>
          <w:tcPr>
            <w:tcW w:w="1134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只</w:t>
            </w:r>
          </w:p>
        </w:tc>
        <w:tc>
          <w:tcPr>
            <w:tcW w:w="1305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1D540A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1D540A" w:rsidRDefault="001D540A" w:rsidP="00E7456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44</w:t>
            </w:r>
          </w:p>
        </w:tc>
        <w:tc>
          <w:tcPr>
            <w:tcW w:w="2532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压差水流开关</w:t>
            </w:r>
          </w:p>
        </w:tc>
        <w:tc>
          <w:tcPr>
            <w:tcW w:w="1756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024W38621-001</w:t>
            </w:r>
          </w:p>
        </w:tc>
        <w:tc>
          <w:tcPr>
            <w:tcW w:w="1134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只</w:t>
            </w:r>
          </w:p>
        </w:tc>
        <w:tc>
          <w:tcPr>
            <w:tcW w:w="1305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1D540A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1D540A" w:rsidRDefault="001D540A" w:rsidP="00E7456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45</w:t>
            </w:r>
          </w:p>
        </w:tc>
        <w:tc>
          <w:tcPr>
            <w:tcW w:w="2532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变频油泵驱动板</w:t>
            </w:r>
          </w:p>
        </w:tc>
        <w:tc>
          <w:tcPr>
            <w:tcW w:w="1756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024-36133-002</w:t>
            </w:r>
          </w:p>
        </w:tc>
        <w:tc>
          <w:tcPr>
            <w:tcW w:w="1134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块</w:t>
            </w:r>
          </w:p>
        </w:tc>
        <w:tc>
          <w:tcPr>
            <w:tcW w:w="1305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1D540A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1D540A" w:rsidRDefault="001D540A" w:rsidP="00E7456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46</w:t>
            </w:r>
          </w:p>
        </w:tc>
        <w:tc>
          <w:tcPr>
            <w:tcW w:w="2532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VGD板</w:t>
            </w:r>
          </w:p>
        </w:tc>
        <w:tc>
          <w:tcPr>
            <w:tcW w:w="1756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031-02418-000</w:t>
            </w:r>
          </w:p>
        </w:tc>
        <w:tc>
          <w:tcPr>
            <w:tcW w:w="1134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块</w:t>
            </w:r>
          </w:p>
        </w:tc>
        <w:tc>
          <w:tcPr>
            <w:tcW w:w="1305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1D540A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1D540A" w:rsidRDefault="001D540A" w:rsidP="00E7456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47</w:t>
            </w:r>
          </w:p>
        </w:tc>
        <w:tc>
          <w:tcPr>
            <w:tcW w:w="2532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液位执行器</w:t>
            </w:r>
          </w:p>
        </w:tc>
        <w:tc>
          <w:tcPr>
            <w:tcW w:w="1756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025W38177-001</w:t>
            </w:r>
          </w:p>
        </w:tc>
        <w:tc>
          <w:tcPr>
            <w:tcW w:w="1134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只</w:t>
            </w:r>
          </w:p>
        </w:tc>
        <w:tc>
          <w:tcPr>
            <w:tcW w:w="1305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1D540A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1D540A" w:rsidRDefault="001D540A" w:rsidP="00E7456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48</w:t>
            </w:r>
          </w:p>
        </w:tc>
        <w:tc>
          <w:tcPr>
            <w:tcW w:w="2532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逻辑板</w:t>
            </w:r>
          </w:p>
        </w:tc>
        <w:tc>
          <w:tcPr>
            <w:tcW w:w="1756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331-02506-602</w:t>
            </w:r>
          </w:p>
        </w:tc>
        <w:tc>
          <w:tcPr>
            <w:tcW w:w="1134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块</w:t>
            </w:r>
          </w:p>
        </w:tc>
        <w:tc>
          <w:tcPr>
            <w:tcW w:w="1305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1D540A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1D540A" w:rsidRDefault="001D540A" w:rsidP="00E7456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49</w:t>
            </w:r>
          </w:p>
        </w:tc>
        <w:tc>
          <w:tcPr>
            <w:tcW w:w="2532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驱动板</w:t>
            </w:r>
          </w:p>
        </w:tc>
        <w:tc>
          <w:tcPr>
            <w:tcW w:w="1756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371-06983-602</w:t>
            </w:r>
          </w:p>
        </w:tc>
        <w:tc>
          <w:tcPr>
            <w:tcW w:w="1134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块</w:t>
            </w:r>
          </w:p>
        </w:tc>
        <w:tc>
          <w:tcPr>
            <w:tcW w:w="1305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1D540A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1D540A" w:rsidRDefault="001D540A" w:rsidP="00E7456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50</w:t>
            </w:r>
          </w:p>
        </w:tc>
        <w:tc>
          <w:tcPr>
            <w:tcW w:w="2532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液位传感器</w:t>
            </w:r>
          </w:p>
        </w:tc>
        <w:tc>
          <w:tcPr>
            <w:tcW w:w="1756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025W50490-006</w:t>
            </w:r>
          </w:p>
        </w:tc>
        <w:tc>
          <w:tcPr>
            <w:tcW w:w="1134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只</w:t>
            </w:r>
          </w:p>
        </w:tc>
        <w:tc>
          <w:tcPr>
            <w:tcW w:w="1305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1D540A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1D540A" w:rsidRDefault="001D540A" w:rsidP="00E7456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51</w:t>
            </w:r>
          </w:p>
        </w:tc>
        <w:tc>
          <w:tcPr>
            <w:tcW w:w="2532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触发板</w:t>
            </w:r>
          </w:p>
        </w:tc>
        <w:tc>
          <w:tcPr>
            <w:tcW w:w="1756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031-02050-002</w:t>
            </w:r>
          </w:p>
        </w:tc>
        <w:tc>
          <w:tcPr>
            <w:tcW w:w="1134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块</w:t>
            </w:r>
          </w:p>
        </w:tc>
        <w:tc>
          <w:tcPr>
            <w:tcW w:w="1305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1D540A" w:rsidTr="00412290">
        <w:trPr>
          <w:trHeight w:val="20"/>
          <w:jc w:val="center"/>
        </w:trPr>
        <w:tc>
          <w:tcPr>
            <w:tcW w:w="8648" w:type="dxa"/>
            <w:gridSpan w:val="6"/>
            <w:shd w:val="clear" w:color="auto" w:fill="D9D9D9" w:themeFill="background1" w:themeFillShade="D9"/>
            <w:vAlign w:val="center"/>
          </w:tcPr>
          <w:p w:rsidR="001D540A" w:rsidRDefault="001D540A" w:rsidP="00412290">
            <w:pPr>
              <w:jc w:val="center"/>
              <w:rPr>
                <w:rFonts w:ascii="宋体" w:hAnsi="Times New Roman" w:cs="宋体"/>
                <w:szCs w:val="21"/>
              </w:rPr>
            </w:pPr>
            <w:proofErr w:type="gramStart"/>
            <w:r>
              <w:rPr>
                <w:rFonts w:ascii="宋体" w:hAnsi="Times New Roman" w:cs="宋体" w:hint="eastAsia"/>
                <w:szCs w:val="21"/>
              </w:rPr>
              <w:t>明湖院区</w:t>
            </w:r>
            <w:proofErr w:type="gramEnd"/>
            <w:r>
              <w:rPr>
                <w:rFonts w:ascii="宋体" w:hAnsi="Times New Roman" w:cs="宋体" w:hint="eastAsia"/>
                <w:szCs w:val="21"/>
              </w:rPr>
              <w:t>螺杆冷水机组常用配件</w:t>
            </w:r>
          </w:p>
        </w:tc>
      </w:tr>
      <w:tr w:rsidR="001D540A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序号</w:t>
            </w:r>
          </w:p>
        </w:tc>
        <w:tc>
          <w:tcPr>
            <w:tcW w:w="2532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设备名称</w:t>
            </w:r>
          </w:p>
        </w:tc>
        <w:tc>
          <w:tcPr>
            <w:tcW w:w="1756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规格型号</w:t>
            </w:r>
          </w:p>
        </w:tc>
        <w:tc>
          <w:tcPr>
            <w:tcW w:w="1134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单位</w:t>
            </w:r>
          </w:p>
        </w:tc>
        <w:tc>
          <w:tcPr>
            <w:tcW w:w="1305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单价(元)</w:t>
            </w:r>
          </w:p>
        </w:tc>
        <w:tc>
          <w:tcPr>
            <w:tcW w:w="1247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备注</w:t>
            </w:r>
          </w:p>
        </w:tc>
      </w:tr>
      <w:tr w:rsidR="001D540A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52</w:t>
            </w:r>
          </w:p>
        </w:tc>
        <w:tc>
          <w:tcPr>
            <w:tcW w:w="2532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控制板</w:t>
            </w:r>
          </w:p>
        </w:tc>
        <w:tc>
          <w:tcPr>
            <w:tcW w:w="1756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331W03325-106</w:t>
            </w:r>
          </w:p>
        </w:tc>
        <w:tc>
          <w:tcPr>
            <w:tcW w:w="1134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块</w:t>
            </w:r>
          </w:p>
        </w:tc>
        <w:tc>
          <w:tcPr>
            <w:tcW w:w="1305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1D540A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53</w:t>
            </w:r>
          </w:p>
        </w:tc>
        <w:tc>
          <w:tcPr>
            <w:tcW w:w="2532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显示屏</w:t>
            </w:r>
          </w:p>
        </w:tc>
        <w:tc>
          <w:tcPr>
            <w:tcW w:w="1756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025W45462-080</w:t>
            </w:r>
          </w:p>
        </w:tc>
        <w:tc>
          <w:tcPr>
            <w:tcW w:w="1134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块</w:t>
            </w:r>
          </w:p>
        </w:tc>
        <w:tc>
          <w:tcPr>
            <w:tcW w:w="1305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1D540A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1D540A" w:rsidRDefault="001D540A" w:rsidP="00E7456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54</w:t>
            </w:r>
          </w:p>
        </w:tc>
        <w:tc>
          <w:tcPr>
            <w:tcW w:w="2532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贴膜XS08-32</w:t>
            </w:r>
          </w:p>
        </w:tc>
        <w:tc>
          <w:tcPr>
            <w:tcW w:w="1756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024W33750-000</w:t>
            </w:r>
          </w:p>
        </w:tc>
        <w:tc>
          <w:tcPr>
            <w:tcW w:w="1134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块</w:t>
            </w:r>
          </w:p>
        </w:tc>
        <w:tc>
          <w:tcPr>
            <w:tcW w:w="1305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1D540A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1D540A" w:rsidRDefault="001D540A" w:rsidP="00E7456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55</w:t>
            </w:r>
          </w:p>
        </w:tc>
        <w:tc>
          <w:tcPr>
            <w:tcW w:w="2532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冷凝器压力传感器</w:t>
            </w:r>
          </w:p>
        </w:tc>
        <w:tc>
          <w:tcPr>
            <w:tcW w:w="1756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025W47072-001</w:t>
            </w:r>
          </w:p>
        </w:tc>
        <w:tc>
          <w:tcPr>
            <w:tcW w:w="1134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只</w:t>
            </w:r>
          </w:p>
        </w:tc>
        <w:tc>
          <w:tcPr>
            <w:tcW w:w="1305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1D540A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1D540A" w:rsidRDefault="001D540A" w:rsidP="00E7456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56</w:t>
            </w:r>
          </w:p>
        </w:tc>
        <w:tc>
          <w:tcPr>
            <w:tcW w:w="2532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蒸发器压力传感器</w:t>
            </w:r>
          </w:p>
        </w:tc>
        <w:tc>
          <w:tcPr>
            <w:tcW w:w="1756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025W47072-112</w:t>
            </w:r>
          </w:p>
        </w:tc>
        <w:tc>
          <w:tcPr>
            <w:tcW w:w="1134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只</w:t>
            </w:r>
          </w:p>
        </w:tc>
        <w:tc>
          <w:tcPr>
            <w:tcW w:w="1305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1D540A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1D540A" w:rsidRDefault="001D540A" w:rsidP="00E7456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57</w:t>
            </w:r>
          </w:p>
        </w:tc>
        <w:tc>
          <w:tcPr>
            <w:tcW w:w="2532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油位传感器</w:t>
            </w:r>
          </w:p>
        </w:tc>
        <w:tc>
          <w:tcPr>
            <w:tcW w:w="1756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024W39209-000</w:t>
            </w:r>
          </w:p>
        </w:tc>
        <w:tc>
          <w:tcPr>
            <w:tcW w:w="1134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只</w:t>
            </w:r>
          </w:p>
        </w:tc>
        <w:tc>
          <w:tcPr>
            <w:tcW w:w="1305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1D540A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1D540A" w:rsidRDefault="001D540A" w:rsidP="00E7456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58</w:t>
            </w:r>
          </w:p>
        </w:tc>
        <w:tc>
          <w:tcPr>
            <w:tcW w:w="2532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温度传感器</w:t>
            </w:r>
          </w:p>
        </w:tc>
        <w:tc>
          <w:tcPr>
            <w:tcW w:w="1756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025W39721-505</w:t>
            </w:r>
          </w:p>
        </w:tc>
        <w:tc>
          <w:tcPr>
            <w:tcW w:w="1134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只</w:t>
            </w:r>
          </w:p>
        </w:tc>
        <w:tc>
          <w:tcPr>
            <w:tcW w:w="1305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1D540A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1D540A" w:rsidRDefault="001D540A" w:rsidP="00E7456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59</w:t>
            </w:r>
          </w:p>
        </w:tc>
        <w:tc>
          <w:tcPr>
            <w:tcW w:w="2532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按键板</w:t>
            </w:r>
          </w:p>
        </w:tc>
        <w:tc>
          <w:tcPr>
            <w:tcW w:w="1756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025W43786-016</w:t>
            </w:r>
          </w:p>
        </w:tc>
        <w:tc>
          <w:tcPr>
            <w:tcW w:w="1134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块</w:t>
            </w:r>
          </w:p>
        </w:tc>
        <w:tc>
          <w:tcPr>
            <w:tcW w:w="1305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1D540A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1D540A" w:rsidRDefault="001D540A" w:rsidP="00E7456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60</w:t>
            </w:r>
          </w:p>
        </w:tc>
        <w:tc>
          <w:tcPr>
            <w:tcW w:w="2532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液位传感器</w:t>
            </w:r>
          </w:p>
        </w:tc>
        <w:tc>
          <w:tcPr>
            <w:tcW w:w="1756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025W51123-001</w:t>
            </w:r>
          </w:p>
        </w:tc>
        <w:tc>
          <w:tcPr>
            <w:tcW w:w="1134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只</w:t>
            </w:r>
          </w:p>
        </w:tc>
        <w:tc>
          <w:tcPr>
            <w:tcW w:w="1305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  <w:tr w:rsidR="001D540A" w:rsidTr="0091291F">
        <w:trPr>
          <w:trHeight w:val="20"/>
          <w:jc w:val="center"/>
        </w:trPr>
        <w:tc>
          <w:tcPr>
            <w:tcW w:w="674" w:type="dxa"/>
            <w:vAlign w:val="center"/>
          </w:tcPr>
          <w:p w:rsidR="001D540A" w:rsidRDefault="001D540A" w:rsidP="00E7456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61</w:t>
            </w:r>
          </w:p>
        </w:tc>
        <w:tc>
          <w:tcPr>
            <w:tcW w:w="2532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高压开关</w:t>
            </w:r>
          </w:p>
        </w:tc>
        <w:tc>
          <w:tcPr>
            <w:tcW w:w="1756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025W39751-501</w:t>
            </w:r>
          </w:p>
        </w:tc>
        <w:tc>
          <w:tcPr>
            <w:tcW w:w="1134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  <w:r>
              <w:rPr>
                <w:rFonts w:ascii="宋体" w:hAnsi="Times New Roman" w:cs="宋体" w:hint="eastAsia"/>
                <w:szCs w:val="21"/>
              </w:rPr>
              <w:t>只</w:t>
            </w:r>
          </w:p>
        </w:tc>
        <w:tc>
          <w:tcPr>
            <w:tcW w:w="1305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1D540A" w:rsidRDefault="001D540A" w:rsidP="0091291F">
            <w:pPr>
              <w:jc w:val="center"/>
              <w:rPr>
                <w:rFonts w:ascii="宋体" w:hAnsi="Times New Roman" w:cs="宋体"/>
                <w:szCs w:val="21"/>
              </w:rPr>
            </w:pPr>
          </w:p>
        </w:tc>
      </w:tr>
    </w:tbl>
    <w:p w:rsidR="006C66A2" w:rsidRPr="0091291F" w:rsidRDefault="006C66A2" w:rsidP="00412290">
      <w:pPr>
        <w:rPr>
          <w:rFonts w:asciiTheme="majorEastAsia" w:eastAsiaTheme="majorEastAsia" w:hAnsiTheme="majorEastAsia"/>
          <w:w w:val="80"/>
          <w:sz w:val="24"/>
        </w:rPr>
      </w:pPr>
    </w:p>
    <w:sectPr w:rsidR="006C66A2" w:rsidRPr="0091291F" w:rsidSect="006C66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1B8" w:rsidRDefault="00C901B8" w:rsidP="0009534D">
      <w:r>
        <w:separator/>
      </w:r>
    </w:p>
  </w:endnote>
  <w:endnote w:type="continuationSeparator" w:id="1">
    <w:p w:rsidR="00C901B8" w:rsidRDefault="00C901B8" w:rsidP="000953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1B8" w:rsidRDefault="00C901B8" w:rsidP="0009534D">
      <w:r>
        <w:separator/>
      </w:r>
    </w:p>
  </w:footnote>
  <w:footnote w:type="continuationSeparator" w:id="1">
    <w:p w:rsidR="00C901B8" w:rsidRDefault="00C901B8" w:rsidP="000953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1">
    <w:nsid w:val="00000011"/>
    <w:multiLevelType w:val="multilevel"/>
    <w:tmpl w:val="00000011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2">
    <w:nsid w:val="00000015"/>
    <w:multiLevelType w:val="multilevel"/>
    <w:tmpl w:val="00000015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3">
    <w:nsid w:val="0000001D"/>
    <w:multiLevelType w:val="multilevel"/>
    <w:tmpl w:val="0000001D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4">
    <w:nsid w:val="00000025"/>
    <w:multiLevelType w:val="multilevel"/>
    <w:tmpl w:val="00000025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5">
    <w:nsid w:val="00000027"/>
    <w:multiLevelType w:val="multilevel"/>
    <w:tmpl w:val="00000027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6">
    <w:nsid w:val="0000002A"/>
    <w:multiLevelType w:val="multilevel"/>
    <w:tmpl w:val="0000002A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7">
    <w:nsid w:val="00000039"/>
    <w:multiLevelType w:val="multilevel"/>
    <w:tmpl w:val="00000039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8">
    <w:nsid w:val="00000048"/>
    <w:multiLevelType w:val="multilevel"/>
    <w:tmpl w:val="00000048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9">
    <w:nsid w:val="0000004E"/>
    <w:multiLevelType w:val="multilevel"/>
    <w:tmpl w:val="0000004E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10">
    <w:nsid w:val="0000004F"/>
    <w:multiLevelType w:val="multilevel"/>
    <w:tmpl w:val="0000004F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11">
    <w:nsid w:val="0000005C"/>
    <w:multiLevelType w:val="multilevel"/>
    <w:tmpl w:val="0000005C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12">
    <w:nsid w:val="0000006B"/>
    <w:multiLevelType w:val="multilevel"/>
    <w:tmpl w:val="0000006B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13">
    <w:nsid w:val="0003F081"/>
    <w:multiLevelType w:val="multilevel"/>
    <w:tmpl w:val="0003F081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14">
    <w:nsid w:val="0003F084"/>
    <w:multiLevelType w:val="multilevel"/>
    <w:tmpl w:val="0003F084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15">
    <w:nsid w:val="0003F088"/>
    <w:multiLevelType w:val="multilevel"/>
    <w:tmpl w:val="0003F088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16">
    <w:nsid w:val="0003F08C"/>
    <w:multiLevelType w:val="multilevel"/>
    <w:tmpl w:val="0003F08C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17">
    <w:nsid w:val="0003F096"/>
    <w:multiLevelType w:val="multilevel"/>
    <w:tmpl w:val="0003F096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18">
    <w:nsid w:val="0003F099"/>
    <w:multiLevelType w:val="multilevel"/>
    <w:tmpl w:val="0003F099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19">
    <w:nsid w:val="0003F09F"/>
    <w:multiLevelType w:val="multilevel"/>
    <w:tmpl w:val="0003F09F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20">
    <w:nsid w:val="0003F0B9"/>
    <w:multiLevelType w:val="multilevel"/>
    <w:tmpl w:val="0003F0B9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21">
    <w:nsid w:val="0003F0BD"/>
    <w:multiLevelType w:val="multilevel"/>
    <w:tmpl w:val="0003F0BD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22">
    <w:nsid w:val="0003F0BF"/>
    <w:multiLevelType w:val="multilevel"/>
    <w:tmpl w:val="0003F0BF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23">
    <w:nsid w:val="0003F0C5"/>
    <w:multiLevelType w:val="multilevel"/>
    <w:tmpl w:val="0003F0C5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24">
    <w:nsid w:val="0003F0CE"/>
    <w:multiLevelType w:val="multilevel"/>
    <w:tmpl w:val="0003F0CE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25">
    <w:nsid w:val="0003F0DC"/>
    <w:multiLevelType w:val="multilevel"/>
    <w:tmpl w:val="0003F0DC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26">
    <w:nsid w:val="0DAD500E"/>
    <w:multiLevelType w:val="multilevel"/>
    <w:tmpl w:val="0DAD500E"/>
    <w:lvl w:ilvl="0">
      <w:start w:val="1"/>
      <w:numFmt w:val="decimal"/>
      <w:lvlText w:val="%1)"/>
      <w:lvlJc w:val="left"/>
      <w:pPr>
        <w:ind w:left="126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6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9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2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620" w:hanging="420"/>
      </w:pPr>
      <w:rPr>
        <w:rFonts w:cs="Times New Roman"/>
      </w:rPr>
    </w:lvl>
  </w:abstractNum>
  <w:abstractNum w:abstractNumId="27">
    <w:nsid w:val="38F540D2"/>
    <w:multiLevelType w:val="multilevel"/>
    <w:tmpl w:val="38F540D2"/>
    <w:lvl w:ilvl="0">
      <w:start w:val="1"/>
      <w:numFmt w:val="japaneseCounting"/>
      <w:lvlText w:val="%1、"/>
      <w:lvlJc w:val="left"/>
      <w:pPr>
        <w:ind w:left="480" w:hanging="48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4B635919"/>
    <w:multiLevelType w:val="multilevel"/>
    <w:tmpl w:val="4B635919"/>
    <w:lvl w:ilvl="0">
      <w:start w:val="1"/>
      <w:numFmt w:val="chineseCountingThousand"/>
      <w:lvlText w:val="(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524F715D"/>
    <w:multiLevelType w:val="multilevel"/>
    <w:tmpl w:val="524F715D"/>
    <w:lvl w:ilvl="0">
      <w:start w:val="1"/>
      <w:numFmt w:val="decimal"/>
      <w:lvlText w:val="%1、"/>
      <w:lvlJc w:val="left"/>
      <w:pPr>
        <w:ind w:left="314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8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30">
    <w:nsid w:val="5439609D"/>
    <w:multiLevelType w:val="multilevel"/>
    <w:tmpl w:val="5439609D"/>
    <w:lvl w:ilvl="0">
      <w:start w:val="1"/>
      <w:numFmt w:val="decimal"/>
      <w:lvlText w:val="%1)"/>
      <w:lvlJc w:val="left"/>
      <w:pPr>
        <w:ind w:left="84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num w:numId="1">
    <w:abstractNumId w:val="27"/>
  </w:num>
  <w:num w:numId="2">
    <w:abstractNumId w:val="29"/>
  </w:num>
  <w:num w:numId="3">
    <w:abstractNumId w:val="28"/>
    <w:lvlOverride w:ilvl="0">
      <w:startOverride w:val="1"/>
    </w:lvlOverride>
  </w:num>
  <w:num w:numId="4">
    <w:abstractNumId w:val="4"/>
  </w:num>
  <w:num w:numId="5">
    <w:abstractNumId w:val="11"/>
  </w:num>
  <w:num w:numId="6">
    <w:abstractNumId w:val="10"/>
  </w:num>
  <w:num w:numId="7">
    <w:abstractNumId w:val="6"/>
  </w:num>
  <w:num w:numId="8">
    <w:abstractNumId w:val="3"/>
  </w:num>
  <w:num w:numId="9">
    <w:abstractNumId w:val="7"/>
  </w:num>
  <w:num w:numId="10">
    <w:abstractNumId w:val="5"/>
  </w:num>
  <w:num w:numId="11">
    <w:abstractNumId w:val="8"/>
  </w:num>
  <w:num w:numId="12">
    <w:abstractNumId w:val="0"/>
  </w:num>
  <w:num w:numId="13">
    <w:abstractNumId w:val="1"/>
  </w:num>
  <w:num w:numId="14">
    <w:abstractNumId w:val="12"/>
  </w:num>
  <w:num w:numId="15">
    <w:abstractNumId w:val="2"/>
  </w:num>
  <w:num w:numId="16">
    <w:abstractNumId w:val="9"/>
  </w:num>
  <w:num w:numId="17">
    <w:abstractNumId w:val="15"/>
  </w:num>
  <w:num w:numId="18">
    <w:abstractNumId w:val="24"/>
  </w:num>
  <w:num w:numId="19">
    <w:abstractNumId w:val="22"/>
  </w:num>
  <w:num w:numId="20">
    <w:abstractNumId w:val="16"/>
  </w:num>
  <w:num w:numId="21">
    <w:abstractNumId w:val="19"/>
  </w:num>
  <w:num w:numId="22">
    <w:abstractNumId w:val="20"/>
  </w:num>
  <w:num w:numId="23">
    <w:abstractNumId w:val="18"/>
  </w:num>
  <w:num w:numId="24">
    <w:abstractNumId w:val="21"/>
  </w:num>
  <w:num w:numId="25">
    <w:abstractNumId w:val="13"/>
  </w:num>
  <w:num w:numId="26">
    <w:abstractNumId w:val="17"/>
  </w:num>
  <w:num w:numId="27">
    <w:abstractNumId w:val="25"/>
  </w:num>
  <w:num w:numId="28">
    <w:abstractNumId w:val="14"/>
  </w:num>
  <w:num w:numId="29">
    <w:abstractNumId w:val="23"/>
  </w:num>
  <w:num w:numId="30">
    <w:abstractNumId w:val="26"/>
  </w:num>
  <w:num w:numId="3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WNmMmJmN2RiNDkxMWYxNDJjZTkyMTczNzk5N2RhNDQifQ=="/>
  </w:docVars>
  <w:rsids>
    <w:rsidRoot w:val="00612DDE"/>
    <w:rsid w:val="0008072A"/>
    <w:rsid w:val="0009534D"/>
    <w:rsid w:val="000E20B7"/>
    <w:rsid w:val="000F17D9"/>
    <w:rsid w:val="00120A41"/>
    <w:rsid w:val="00166C35"/>
    <w:rsid w:val="00173581"/>
    <w:rsid w:val="001C5DC8"/>
    <w:rsid w:val="001D540A"/>
    <w:rsid w:val="00251E8B"/>
    <w:rsid w:val="00281B00"/>
    <w:rsid w:val="0028528B"/>
    <w:rsid w:val="002C324D"/>
    <w:rsid w:val="00343BC3"/>
    <w:rsid w:val="00364BC6"/>
    <w:rsid w:val="00364FEC"/>
    <w:rsid w:val="00374B0A"/>
    <w:rsid w:val="00375140"/>
    <w:rsid w:val="003D22BC"/>
    <w:rsid w:val="0040649F"/>
    <w:rsid w:val="00412290"/>
    <w:rsid w:val="004618D0"/>
    <w:rsid w:val="00493307"/>
    <w:rsid w:val="004A5B03"/>
    <w:rsid w:val="00574AB4"/>
    <w:rsid w:val="005B5D47"/>
    <w:rsid w:val="005F022E"/>
    <w:rsid w:val="005F60F9"/>
    <w:rsid w:val="00612DDE"/>
    <w:rsid w:val="00621F69"/>
    <w:rsid w:val="006666A6"/>
    <w:rsid w:val="00672B1D"/>
    <w:rsid w:val="006B63EF"/>
    <w:rsid w:val="006C66A2"/>
    <w:rsid w:val="006D3066"/>
    <w:rsid w:val="006D480E"/>
    <w:rsid w:val="00733ED7"/>
    <w:rsid w:val="00755BA4"/>
    <w:rsid w:val="00786E3A"/>
    <w:rsid w:val="007B09FA"/>
    <w:rsid w:val="007C1802"/>
    <w:rsid w:val="007F5A01"/>
    <w:rsid w:val="008B3350"/>
    <w:rsid w:val="008F2CC9"/>
    <w:rsid w:val="008F6C1E"/>
    <w:rsid w:val="0091291F"/>
    <w:rsid w:val="009524F7"/>
    <w:rsid w:val="00974CD5"/>
    <w:rsid w:val="00A01AB2"/>
    <w:rsid w:val="00A70CF5"/>
    <w:rsid w:val="00A94347"/>
    <w:rsid w:val="00AD0CA5"/>
    <w:rsid w:val="00AF517A"/>
    <w:rsid w:val="00B673BF"/>
    <w:rsid w:val="00B83477"/>
    <w:rsid w:val="00B84568"/>
    <w:rsid w:val="00BA1D4E"/>
    <w:rsid w:val="00BE71FE"/>
    <w:rsid w:val="00BF40C4"/>
    <w:rsid w:val="00C019FB"/>
    <w:rsid w:val="00C45288"/>
    <w:rsid w:val="00C45941"/>
    <w:rsid w:val="00C52607"/>
    <w:rsid w:val="00C5546B"/>
    <w:rsid w:val="00C676D5"/>
    <w:rsid w:val="00C901B8"/>
    <w:rsid w:val="00C93DB5"/>
    <w:rsid w:val="00C97559"/>
    <w:rsid w:val="00CD14B9"/>
    <w:rsid w:val="00CE64F9"/>
    <w:rsid w:val="00D03D41"/>
    <w:rsid w:val="00D23DAC"/>
    <w:rsid w:val="00DA00BA"/>
    <w:rsid w:val="00DA43E8"/>
    <w:rsid w:val="00DB5046"/>
    <w:rsid w:val="00DB5ABB"/>
    <w:rsid w:val="00DE5034"/>
    <w:rsid w:val="00DE688B"/>
    <w:rsid w:val="00E60CF6"/>
    <w:rsid w:val="00E77CB0"/>
    <w:rsid w:val="00E77E67"/>
    <w:rsid w:val="00EE67E8"/>
    <w:rsid w:val="00F1233E"/>
    <w:rsid w:val="00F52B29"/>
    <w:rsid w:val="00FB1634"/>
    <w:rsid w:val="0AE01B63"/>
    <w:rsid w:val="10E852CE"/>
    <w:rsid w:val="11333AD8"/>
    <w:rsid w:val="223D0F38"/>
    <w:rsid w:val="453B3336"/>
    <w:rsid w:val="526E2B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6A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1"/>
    <w:qFormat/>
    <w:rsid w:val="006C66A2"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kern w:val="44"/>
      <w:sz w:val="44"/>
      <w:szCs w:val="20"/>
    </w:rPr>
  </w:style>
  <w:style w:type="paragraph" w:styleId="2">
    <w:name w:val="heading 2"/>
    <w:basedOn w:val="a"/>
    <w:next w:val="a"/>
    <w:link w:val="2Char1"/>
    <w:autoRedefine/>
    <w:unhideWhenUsed/>
    <w:qFormat/>
    <w:rsid w:val="006C66A2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paragraph" w:styleId="3">
    <w:name w:val="heading 3"/>
    <w:basedOn w:val="a"/>
    <w:next w:val="a"/>
    <w:autoRedefine/>
    <w:qFormat/>
    <w:rsid w:val="006C66A2"/>
    <w:pPr>
      <w:keepNext/>
      <w:keepLines/>
      <w:spacing w:line="416" w:lineRule="auto"/>
      <w:jc w:val="center"/>
      <w:outlineLvl w:val="2"/>
    </w:pPr>
    <w:rPr>
      <w:rFonts w:ascii="Calibri" w:hAnsi="Calibr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semiHidden/>
    <w:unhideWhenUsed/>
    <w:qFormat/>
    <w:rsid w:val="006C66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6C66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autoRedefine/>
    <w:uiPriority w:val="59"/>
    <w:qFormat/>
    <w:rsid w:val="006C66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autoRedefine/>
    <w:uiPriority w:val="99"/>
    <w:semiHidden/>
    <w:qFormat/>
    <w:rsid w:val="006C66A2"/>
    <w:rPr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semiHidden/>
    <w:qFormat/>
    <w:rsid w:val="006C66A2"/>
    <w:rPr>
      <w:sz w:val="18"/>
      <w:szCs w:val="18"/>
    </w:rPr>
  </w:style>
  <w:style w:type="paragraph" w:styleId="a6">
    <w:name w:val="List Paragraph"/>
    <w:basedOn w:val="a"/>
    <w:autoRedefine/>
    <w:uiPriority w:val="34"/>
    <w:qFormat/>
    <w:rsid w:val="006C66A2"/>
    <w:pPr>
      <w:ind w:firstLineChars="200" w:firstLine="420"/>
    </w:pPr>
  </w:style>
  <w:style w:type="character" w:customStyle="1" w:styleId="1Char">
    <w:name w:val="标题 1 Char"/>
    <w:basedOn w:val="a0"/>
    <w:link w:val="1"/>
    <w:autoRedefine/>
    <w:uiPriority w:val="9"/>
    <w:qFormat/>
    <w:rsid w:val="006C66A2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autoRedefine/>
    <w:uiPriority w:val="9"/>
    <w:semiHidden/>
    <w:qFormat/>
    <w:rsid w:val="006C66A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1">
    <w:name w:val="标题 1 Char1"/>
    <w:link w:val="1"/>
    <w:autoRedefine/>
    <w:qFormat/>
    <w:rsid w:val="006C66A2"/>
    <w:rPr>
      <w:rFonts w:ascii="Times New Roman" w:eastAsia="宋体" w:hAnsi="Times New Roman" w:cs="Times New Roman"/>
      <w:b/>
      <w:kern w:val="44"/>
      <w:sz w:val="44"/>
      <w:szCs w:val="20"/>
    </w:rPr>
  </w:style>
  <w:style w:type="character" w:customStyle="1" w:styleId="2Char1">
    <w:name w:val="标题 2 Char1"/>
    <w:link w:val="2"/>
    <w:autoRedefine/>
    <w:qFormat/>
    <w:rsid w:val="006C66A2"/>
    <w:rPr>
      <w:rFonts w:ascii="Cambria" w:eastAsia="宋体" w:hAnsi="Cambria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1529</Characters>
  <Application>Microsoft Office Word</Application>
  <DocSecurity>0</DocSecurity>
  <Lines>12</Lines>
  <Paragraphs>3</Paragraphs>
  <ScaleCrop>false</ScaleCrop>
  <Company>Microsoft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3</cp:revision>
  <dcterms:created xsi:type="dcterms:W3CDTF">2026-05-13T06:09:00Z</dcterms:created>
  <dcterms:modified xsi:type="dcterms:W3CDTF">2026-05-13T06:10:00Z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6AEC2ACB284C4D3D9790EC58CB1DE57A_13</vt:lpwstr>
  </property>
</Properties>
</file>