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E7" w:rsidRPr="005E7A84" w:rsidRDefault="00E50B70" w:rsidP="00E50B70">
      <w:pPr>
        <w:jc w:val="center"/>
        <w:rPr>
          <w:b/>
          <w:bCs/>
          <w:sz w:val="32"/>
          <w:szCs w:val="32"/>
        </w:rPr>
      </w:pPr>
      <w:r w:rsidRPr="005E7A84">
        <w:rPr>
          <w:rFonts w:hint="eastAsia"/>
          <w:b/>
          <w:bCs/>
          <w:sz w:val="32"/>
          <w:szCs w:val="32"/>
        </w:rPr>
        <w:t>宁波</w:t>
      </w:r>
      <w:r w:rsidR="00C10D1C" w:rsidRPr="005E7A84">
        <w:rPr>
          <w:rFonts w:hint="eastAsia"/>
          <w:b/>
          <w:bCs/>
          <w:sz w:val="32"/>
          <w:szCs w:val="32"/>
        </w:rPr>
        <w:t>大学附属</w:t>
      </w:r>
      <w:r w:rsidRPr="005E7A84">
        <w:rPr>
          <w:rFonts w:hint="eastAsia"/>
          <w:b/>
          <w:bCs/>
          <w:sz w:val="32"/>
          <w:szCs w:val="32"/>
        </w:rPr>
        <w:t>人民医院护士鞋</w:t>
      </w:r>
      <w:r w:rsidR="0069575B">
        <w:rPr>
          <w:rFonts w:hint="eastAsia"/>
          <w:b/>
          <w:bCs/>
          <w:sz w:val="32"/>
          <w:szCs w:val="32"/>
        </w:rPr>
        <w:t>采购项目</w:t>
      </w:r>
      <w:r w:rsidR="008F3728">
        <w:rPr>
          <w:rFonts w:hint="eastAsia"/>
          <w:b/>
          <w:bCs/>
          <w:sz w:val="32"/>
          <w:szCs w:val="32"/>
        </w:rPr>
        <w:t>院内议标</w:t>
      </w:r>
      <w:r w:rsidR="0069575B">
        <w:rPr>
          <w:rFonts w:hint="eastAsia"/>
          <w:b/>
          <w:bCs/>
          <w:sz w:val="32"/>
          <w:szCs w:val="32"/>
        </w:rPr>
        <w:t>公告</w:t>
      </w:r>
    </w:p>
    <w:p w:rsidR="009343E7" w:rsidRPr="00235128" w:rsidRDefault="009343E7" w:rsidP="00235128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宁波</w:t>
      </w:r>
      <w:r w:rsidR="00C10D1C" w:rsidRPr="00235128">
        <w:rPr>
          <w:rFonts w:asciiTheme="minorEastAsia" w:hAnsiTheme="minorEastAsia" w:cs="宋体" w:hint="eastAsia"/>
          <w:bCs/>
          <w:kern w:val="0"/>
          <w:szCs w:val="21"/>
        </w:rPr>
        <w:t>大学附属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人民医院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就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护士鞋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采购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项目进</w:t>
      </w:r>
      <w:proofErr w:type="gramStart"/>
      <w:r w:rsidRPr="00235128">
        <w:rPr>
          <w:rFonts w:asciiTheme="minorEastAsia" w:hAnsiTheme="minorEastAsia" w:cs="宋体" w:hint="eastAsia"/>
          <w:bCs/>
          <w:kern w:val="0"/>
          <w:szCs w:val="21"/>
        </w:rPr>
        <w:t>行</w:t>
      </w:r>
      <w:r w:rsidR="008F3728">
        <w:rPr>
          <w:rFonts w:asciiTheme="minorEastAsia" w:hAnsiTheme="minorEastAsia" w:cs="宋体" w:hint="eastAsia"/>
          <w:bCs/>
          <w:kern w:val="0"/>
          <w:szCs w:val="21"/>
        </w:rPr>
        <w:t>院内议标</w:t>
      </w:r>
      <w:proofErr w:type="gramEnd"/>
      <w:r w:rsidRPr="00235128">
        <w:rPr>
          <w:rFonts w:asciiTheme="minorEastAsia" w:hAnsiTheme="minorEastAsia" w:cs="宋体" w:hint="eastAsia"/>
          <w:bCs/>
          <w:kern w:val="0"/>
          <w:szCs w:val="21"/>
        </w:rPr>
        <w:t>，希望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优质供应商积极报名参加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。</w:t>
      </w:r>
    </w:p>
    <w:p w:rsidR="009343E7" w:rsidRPr="00235128" w:rsidRDefault="009343E7" w:rsidP="00316995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一、项目简介</w:t>
      </w:r>
    </w:p>
    <w:p w:rsidR="0069575B" w:rsidRDefault="00316995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1、</w:t>
      </w:r>
      <w:r w:rsidR="009343E7" w:rsidRPr="00235128">
        <w:rPr>
          <w:rFonts w:asciiTheme="minorEastAsia" w:hAnsiTheme="minorEastAsia" w:cs="宋体" w:hint="eastAsia"/>
          <w:bCs/>
          <w:kern w:val="0"/>
          <w:szCs w:val="21"/>
        </w:rPr>
        <w:t>护士鞋采购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总数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约1000</w:t>
      </w:r>
      <w:r w:rsidR="005737E4" w:rsidRPr="00235128">
        <w:rPr>
          <w:rFonts w:asciiTheme="minorEastAsia" w:hAnsiTheme="minorEastAsia" w:cs="宋体" w:hint="eastAsia"/>
          <w:bCs/>
          <w:kern w:val="0"/>
          <w:szCs w:val="21"/>
        </w:rPr>
        <w:t>双</w:t>
      </w:r>
      <w:r w:rsidR="00491BAF">
        <w:rPr>
          <w:rFonts w:asciiTheme="minorEastAsia" w:hAnsiTheme="minorEastAsia" w:cs="宋体" w:hint="eastAsia"/>
          <w:bCs/>
          <w:kern w:val="0"/>
          <w:szCs w:val="21"/>
        </w:rPr>
        <w:t>（数量如有出入，以院方最终确定数为准）</w:t>
      </w:r>
      <w:r w:rsidR="005737E4" w:rsidRPr="00235128">
        <w:rPr>
          <w:rFonts w:asciiTheme="minorEastAsia" w:hAnsiTheme="minorEastAsia" w:cs="宋体" w:hint="eastAsia"/>
          <w:bCs/>
          <w:kern w:val="0"/>
          <w:szCs w:val="21"/>
        </w:rPr>
        <w:t>，</w:t>
      </w:r>
      <w:r w:rsidR="008642EE">
        <w:rPr>
          <w:rFonts w:asciiTheme="minorEastAsia" w:hAnsiTheme="minorEastAsia" w:cs="宋体" w:hint="eastAsia"/>
          <w:bCs/>
          <w:kern w:val="0"/>
          <w:szCs w:val="21"/>
        </w:rPr>
        <w:t>最高限价</w:t>
      </w:r>
      <w:r w:rsidR="00491BAF">
        <w:rPr>
          <w:rFonts w:asciiTheme="minorEastAsia" w:hAnsiTheme="minorEastAsia" w:cs="宋体" w:hint="eastAsia"/>
          <w:bCs/>
          <w:kern w:val="0"/>
          <w:szCs w:val="21"/>
        </w:rPr>
        <w:t>12万，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具体</w:t>
      </w:r>
      <w:r w:rsidR="001E161C" w:rsidRPr="00235128">
        <w:rPr>
          <w:rFonts w:asciiTheme="minorEastAsia" w:hAnsiTheme="minorEastAsia" w:cs="宋体" w:hint="eastAsia"/>
          <w:bCs/>
          <w:kern w:val="0"/>
          <w:szCs w:val="21"/>
        </w:rPr>
        <w:t>尺码和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对应</w:t>
      </w:r>
      <w:r w:rsidR="001E161C" w:rsidRPr="00235128">
        <w:rPr>
          <w:rFonts w:asciiTheme="minorEastAsia" w:hAnsiTheme="minorEastAsia" w:cs="宋体" w:hint="eastAsia"/>
          <w:bCs/>
          <w:kern w:val="0"/>
          <w:szCs w:val="21"/>
        </w:rPr>
        <w:t>数量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根据院方需求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；</w:t>
      </w:r>
    </w:p>
    <w:p w:rsidR="0069575B" w:rsidRDefault="00316995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2、</w:t>
      </w:r>
      <w:r w:rsidR="009343E7" w:rsidRPr="00235128">
        <w:rPr>
          <w:rFonts w:asciiTheme="minorEastAsia" w:hAnsiTheme="minorEastAsia" w:cs="宋体" w:hint="eastAsia"/>
          <w:bCs/>
          <w:kern w:val="0"/>
          <w:szCs w:val="21"/>
        </w:rPr>
        <w:t>要求鞋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子</w:t>
      </w:r>
      <w:r w:rsidR="009343E7" w:rsidRPr="00235128">
        <w:rPr>
          <w:rFonts w:asciiTheme="minorEastAsia" w:hAnsiTheme="minorEastAsia" w:cs="宋体" w:hint="eastAsia"/>
          <w:bCs/>
          <w:kern w:val="0"/>
          <w:szCs w:val="21"/>
        </w:rPr>
        <w:t>整体式样美观，鞋子内外皮均为真皮头层，鞋外皮面料为头层压花牛皮，鞋底为耐磨防滑弹性气垫</w:t>
      </w:r>
      <w:r w:rsidR="009343E7" w:rsidRPr="00235128">
        <w:rPr>
          <w:rFonts w:asciiTheme="minorEastAsia" w:hAnsiTheme="minorEastAsia" w:cs="宋体"/>
          <w:bCs/>
          <w:kern w:val="0"/>
          <w:szCs w:val="21"/>
        </w:rPr>
        <w:t>EVA</w:t>
      </w:r>
      <w:r w:rsidR="009343E7" w:rsidRPr="00235128">
        <w:rPr>
          <w:rFonts w:asciiTheme="minorEastAsia" w:hAnsiTheme="minorEastAsia" w:cs="宋体" w:hint="eastAsia"/>
          <w:bCs/>
          <w:kern w:val="0"/>
          <w:szCs w:val="21"/>
        </w:rPr>
        <w:t>船型底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；</w:t>
      </w:r>
    </w:p>
    <w:p w:rsidR="0069575B" w:rsidRDefault="00316995" w:rsidP="00316995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3、</w:t>
      </w:r>
      <w:r w:rsidR="001D57FE" w:rsidRPr="00235128">
        <w:rPr>
          <w:rFonts w:asciiTheme="minorEastAsia" w:hAnsiTheme="minorEastAsia" w:cs="宋体" w:hint="eastAsia"/>
          <w:bCs/>
          <w:kern w:val="0"/>
          <w:szCs w:val="21"/>
        </w:rPr>
        <w:t>根据院方要求按时</w:t>
      </w:r>
      <w:r w:rsidR="009343E7" w:rsidRPr="00235128">
        <w:rPr>
          <w:rFonts w:asciiTheme="minorEastAsia" w:hAnsiTheme="minorEastAsia" w:cs="宋体" w:hint="eastAsia"/>
          <w:bCs/>
          <w:kern w:val="0"/>
          <w:szCs w:val="21"/>
        </w:rPr>
        <w:t>完成护士鞋</w:t>
      </w:r>
      <w:r w:rsidR="00F0316C" w:rsidRPr="00235128">
        <w:rPr>
          <w:rFonts w:asciiTheme="minorEastAsia" w:hAnsiTheme="minorEastAsia" w:cs="宋体" w:hint="eastAsia"/>
          <w:bCs/>
          <w:kern w:val="0"/>
          <w:szCs w:val="21"/>
        </w:rPr>
        <w:t>供货</w:t>
      </w:r>
      <w:r w:rsidR="0069575B">
        <w:rPr>
          <w:rFonts w:asciiTheme="minorEastAsia" w:hAnsiTheme="minorEastAsia" w:cs="宋体" w:hint="eastAsia"/>
          <w:bCs/>
          <w:kern w:val="0"/>
          <w:szCs w:val="21"/>
        </w:rPr>
        <w:t>；</w:t>
      </w:r>
    </w:p>
    <w:p w:rsidR="008F3728" w:rsidRPr="00235128" w:rsidRDefault="008F3728" w:rsidP="008F3728">
      <w:pPr>
        <w:widowControl/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二、投标人资质要求：</w:t>
      </w:r>
    </w:p>
    <w:p w:rsidR="008F3728" w:rsidRPr="00235128" w:rsidRDefault="008F3728" w:rsidP="008F3728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ab/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投标人应具有独立法人资格的符合国家规定的合格供应商，具有履行合同所需的设备和专业技术能力</w:t>
      </w:r>
      <w:r>
        <w:rPr>
          <w:rFonts w:asciiTheme="minorEastAsia" w:hAnsiTheme="minorEastAsia" w:cs="宋体" w:hint="eastAsia"/>
          <w:bCs/>
          <w:kern w:val="0"/>
          <w:szCs w:val="21"/>
        </w:rPr>
        <w:t>,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具有良好的商业信誉。</w:t>
      </w:r>
    </w:p>
    <w:p w:rsidR="008F3728" w:rsidRPr="008F3728" w:rsidRDefault="008F3728" w:rsidP="008F3728">
      <w:pPr>
        <w:widowControl/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</w:t>
      </w:r>
      <w:r w:rsidR="005E7A84" w:rsidRPr="00235128">
        <w:rPr>
          <w:rFonts w:asciiTheme="minorEastAsia" w:hAnsiTheme="minorEastAsia" w:cs="宋体"/>
          <w:kern w:val="0"/>
          <w:szCs w:val="21"/>
        </w:rPr>
        <w:t>、</w:t>
      </w:r>
      <w:r w:rsidRPr="008F3728">
        <w:rPr>
          <w:rFonts w:asciiTheme="minorEastAsia" w:hAnsiTheme="minorEastAsia" w:hint="eastAsia"/>
          <w:szCs w:val="21"/>
        </w:rPr>
        <w:t>参与</w:t>
      </w:r>
      <w:r>
        <w:rPr>
          <w:rFonts w:asciiTheme="minorEastAsia" w:hAnsiTheme="minorEastAsia" w:hint="eastAsia"/>
          <w:szCs w:val="21"/>
        </w:rPr>
        <w:t>投标</w:t>
      </w:r>
      <w:r w:rsidRPr="008F3728">
        <w:rPr>
          <w:rFonts w:asciiTheme="minorEastAsia" w:hAnsiTheme="minorEastAsia" w:hint="eastAsia"/>
          <w:szCs w:val="21"/>
        </w:rPr>
        <w:t>应提供以下资料（资料一正三副，正本须加盖红章）：</w:t>
      </w:r>
    </w:p>
    <w:p w:rsidR="008F3728" w:rsidRDefault="008F3728" w:rsidP="008F3728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Pr="008F3728"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</w:t>
      </w:r>
      <w:r w:rsidRPr="008F3728">
        <w:rPr>
          <w:rFonts w:asciiTheme="minorEastAsia" w:hAnsiTheme="minorEastAsia" w:hint="eastAsia"/>
          <w:szCs w:val="21"/>
        </w:rPr>
        <w:t>营业执照及相关资质证明；</w:t>
      </w:r>
    </w:p>
    <w:p w:rsidR="00316995" w:rsidRDefault="00316995" w:rsidP="008F3728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（2）相关品牌产品代理授权书（复印件）；</w:t>
      </w:r>
    </w:p>
    <w:p w:rsidR="00316995" w:rsidRDefault="00316995" w:rsidP="00316995">
      <w:pPr>
        <w:widowControl/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（3）投标代表的法人授权书及身份证复印件，并带身份证原件；</w:t>
      </w:r>
    </w:p>
    <w:p w:rsidR="00316995" w:rsidRDefault="00316995" w:rsidP="00316995">
      <w:pPr>
        <w:widowControl/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（4）提供参加</w:t>
      </w:r>
      <w:r w:rsidR="008F3728">
        <w:rPr>
          <w:rFonts w:asciiTheme="minorEastAsia" w:hAnsiTheme="minorEastAsia" w:cs="宋体" w:hint="eastAsia"/>
          <w:kern w:val="0"/>
          <w:szCs w:val="21"/>
        </w:rPr>
        <w:t>投标</w:t>
      </w:r>
      <w:r>
        <w:rPr>
          <w:rFonts w:asciiTheme="minorEastAsia" w:hAnsiTheme="minorEastAsia" w:cs="宋体" w:hint="eastAsia"/>
          <w:kern w:val="0"/>
          <w:szCs w:val="21"/>
        </w:rPr>
        <w:t>产品的样品；</w:t>
      </w:r>
    </w:p>
    <w:p w:rsidR="00316995" w:rsidRDefault="00316995" w:rsidP="00316995">
      <w:pPr>
        <w:widowControl/>
        <w:spacing w:line="360" w:lineRule="auto"/>
        <w:ind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（5）投标一览表及投标报价表；</w:t>
      </w:r>
    </w:p>
    <w:p w:rsidR="00316995" w:rsidRDefault="00316995" w:rsidP="00316995">
      <w:pPr>
        <w:widowControl/>
        <w:spacing w:line="360" w:lineRule="auto"/>
        <w:ind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（6）</w:t>
      </w:r>
      <w:r w:rsidR="008F3728" w:rsidRPr="00235128">
        <w:rPr>
          <w:rFonts w:asciiTheme="minorEastAsia" w:hAnsiTheme="minorEastAsia" w:cs="宋体" w:hint="eastAsia"/>
          <w:kern w:val="0"/>
          <w:szCs w:val="21"/>
        </w:rPr>
        <w:t>供货方案及</w:t>
      </w:r>
      <w:r w:rsidR="008F3728" w:rsidRPr="00235128">
        <w:rPr>
          <w:rFonts w:asciiTheme="minorEastAsia" w:hAnsiTheme="minorEastAsia" w:cs="宋体"/>
          <w:kern w:val="0"/>
          <w:szCs w:val="21"/>
        </w:rPr>
        <w:t>售后服务承诺；</w:t>
      </w:r>
    </w:p>
    <w:p w:rsidR="00316995" w:rsidRDefault="00316995" w:rsidP="00316995">
      <w:pPr>
        <w:widowControl/>
        <w:spacing w:line="360" w:lineRule="auto"/>
        <w:ind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（7）投标产品业绩（提供合同复印件）；</w:t>
      </w:r>
    </w:p>
    <w:p w:rsidR="00316995" w:rsidRDefault="00316995" w:rsidP="00316995">
      <w:pPr>
        <w:widowControl/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（8）所投的标书应装订成册。</w:t>
      </w:r>
    </w:p>
    <w:p w:rsidR="008F3728" w:rsidRDefault="008F3728" w:rsidP="00316995">
      <w:pPr>
        <w:widowControl/>
        <w:spacing w:line="360" w:lineRule="auto"/>
        <w:ind w:firstLineChars="200" w:firstLine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（9）</w:t>
      </w:r>
      <w:r w:rsidRPr="00235128">
        <w:rPr>
          <w:rFonts w:asciiTheme="minorEastAsia" w:hAnsiTheme="minorEastAsia" w:cs="宋体" w:hint="eastAsia"/>
          <w:kern w:val="0"/>
          <w:szCs w:val="21"/>
        </w:rPr>
        <w:t>本次</w:t>
      </w:r>
      <w:proofErr w:type="gramStart"/>
      <w:r w:rsidRPr="00235128">
        <w:rPr>
          <w:rFonts w:asciiTheme="minorEastAsia" w:hAnsiTheme="minorEastAsia" w:cs="宋体" w:hint="eastAsia"/>
          <w:kern w:val="0"/>
          <w:szCs w:val="21"/>
        </w:rPr>
        <w:t>议标不接受</w:t>
      </w:r>
      <w:proofErr w:type="gramEnd"/>
      <w:r w:rsidRPr="00235128">
        <w:rPr>
          <w:rFonts w:asciiTheme="minorEastAsia" w:hAnsiTheme="minorEastAsia" w:cs="宋体" w:hint="eastAsia"/>
          <w:kern w:val="0"/>
          <w:szCs w:val="21"/>
        </w:rPr>
        <w:t>联合体投标。</w:t>
      </w:r>
    </w:p>
    <w:p w:rsidR="00316995" w:rsidRDefault="008F3728" w:rsidP="00316995">
      <w:pPr>
        <w:widowControl/>
        <w:spacing w:line="360" w:lineRule="auto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</w:t>
      </w:r>
      <w:r w:rsidR="00316995">
        <w:rPr>
          <w:rFonts w:asciiTheme="minorEastAsia" w:hAnsiTheme="minorEastAsia" w:cs="宋体" w:hint="eastAsia"/>
          <w:kern w:val="0"/>
          <w:szCs w:val="21"/>
        </w:rPr>
        <w:t>、报名事项：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  <w:highlight w:val="yellow"/>
        </w:rPr>
      </w:pPr>
      <w:r>
        <w:rPr>
          <w:rFonts w:asciiTheme="minorEastAsia" w:hAnsiTheme="minorEastAsia" w:cs="宋体" w:hint="eastAsia"/>
          <w:kern w:val="0"/>
          <w:szCs w:val="21"/>
        </w:rPr>
        <w:t>（1）</w:t>
      </w:r>
      <w:proofErr w:type="gramStart"/>
      <w:r>
        <w:rPr>
          <w:rFonts w:asciiTheme="minorEastAsia" w:hAnsiTheme="minorEastAsia" w:cs="宋体" w:hint="eastAsia"/>
          <w:kern w:val="0"/>
          <w:szCs w:val="21"/>
        </w:rPr>
        <w:t>请符合</w:t>
      </w:r>
      <w:proofErr w:type="gramEnd"/>
      <w:r>
        <w:rPr>
          <w:rFonts w:asciiTheme="minorEastAsia" w:hAnsiTheme="minorEastAsia" w:cs="宋体" w:hint="eastAsia"/>
          <w:kern w:val="0"/>
          <w:szCs w:val="21"/>
        </w:rPr>
        <w:t>资格的投标人到宁波大学附属人民医院采购中心（东院区11楼-1114室）报名，本项目接受电话报名，联系人：肖老师、姚老师，联系电话：0574-87016979。报名截止时间2026年4月</w:t>
      </w:r>
      <w:r w:rsidR="00D72534">
        <w:rPr>
          <w:rFonts w:asciiTheme="minorEastAsia" w:hAnsiTheme="minorEastAsia" w:cs="宋体" w:hint="eastAsia"/>
          <w:kern w:val="0"/>
          <w:szCs w:val="21"/>
        </w:rPr>
        <w:t>23</w:t>
      </w:r>
      <w:r>
        <w:rPr>
          <w:rFonts w:asciiTheme="minorEastAsia" w:hAnsiTheme="minorEastAsia" w:cs="宋体" w:hint="eastAsia"/>
          <w:kern w:val="0"/>
          <w:szCs w:val="21"/>
        </w:rPr>
        <w:t>日17时。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（2）本次</w:t>
      </w:r>
      <w:r>
        <w:rPr>
          <w:rFonts w:asciiTheme="minorEastAsia" w:hAnsiTheme="minorEastAsia" w:hint="eastAsia"/>
          <w:szCs w:val="21"/>
        </w:rPr>
        <w:t>市场调研</w:t>
      </w:r>
      <w:r>
        <w:rPr>
          <w:rFonts w:asciiTheme="minorEastAsia" w:hAnsiTheme="minorEastAsia" w:cs="宋体" w:hint="eastAsia"/>
          <w:kern w:val="0"/>
          <w:szCs w:val="21"/>
        </w:rPr>
        <w:t>定于2026年4月</w:t>
      </w:r>
      <w:r w:rsidR="00D72534">
        <w:rPr>
          <w:rFonts w:asciiTheme="minorEastAsia" w:hAnsiTheme="minorEastAsia" w:cs="宋体" w:hint="eastAsia"/>
          <w:kern w:val="0"/>
          <w:szCs w:val="21"/>
        </w:rPr>
        <w:t>24</w:t>
      </w:r>
      <w:r>
        <w:rPr>
          <w:rFonts w:asciiTheme="minorEastAsia" w:hAnsiTheme="minorEastAsia" w:cs="宋体" w:hint="eastAsia"/>
          <w:kern w:val="0"/>
          <w:szCs w:val="21"/>
        </w:rPr>
        <w:t>日</w:t>
      </w:r>
      <w:r w:rsidR="00D72534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Theme="minorEastAsia" w:hAnsiTheme="minorEastAsia" w:cs="宋体" w:hint="eastAsia"/>
          <w:kern w:val="0"/>
          <w:szCs w:val="21"/>
        </w:rPr>
        <w:t>时，地点：16号楼2楼218会议室（具体时间地点将以现场报名登记时告知为准）。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lastRenderedPageBreak/>
        <w:t>（3）我院为无烟医院，文明单位，院区内严禁吸烟，并要求严格做好垃圾分类，请投标人自觉遵守。</w:t>
      </w:r>
    </w:p>
    <w:p w:rsidR="00D72534" w:rsidRPr="00235128" w:rsidRDefault="00D72534" w:rsidP="00D7253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五、评标方法</w:t>
      </w:r>
    </w:p>
    <w:p w:rsidR="00D72534" w:rsidRPr="00235128" w:rsidRDefault="00D72534" w:rsidP="00491BAF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本项目采用综合评分法，评标委员按照技术商务、报价评分情况对投标文件的内容进行综合打分（详见附表）。中标结果以宁波大学附属人民医院外网公示、电话通知为准。</w:t>
      </w:r>
    </w:p>
    <w:p w:rsidR="00D72534" w:rsidRPr="00235128" w:rsidRDefault="00D72534" w:rsidP="00491BAF">
      <w:pPr>
        <w:spacing w:line="360" w:lineRule="auto"/>
        <w:rPr>
          <w:szCs w:val="21"/>
        </w:rPr>
      </w:pPr>
      <w:r w:rsidRPr="00235128">
        <w:rPr>
          <w:rFonts w:hint="eastAsia"/>
          <w:szCs w:val="21"/>
        </w:rPr>
        <w:t>六、商务条款：</w:t>
      </w:r>
    </w:p>
    <w:p w:rsidR="00D72534" w:rsidRPr="00235128" w:rsidRDefault="00D72534" w:rsidP="00491BAF">
      <w:pPr>
        <w:spacing w:line="360" w:lineRule="auto"/>
        <w:rPr>
          <w:szCs w:val="21"/>
        </w:rPr>
      </w:pPr>
      <w:r w:rsidRPr="00235128">
        <w:rPr>
          <w:rFonts w:hint="eastAsia"/>
          <w:szCs w:val="21"/>
        </w:rPr>
        <w:t>交货时间：</w:t>
      </w:r>
      <w:r w:rsidRPr="00235128">
        <w:rPr>
          <w:rFonts w:asciiTheme="minorEastAsia" w:hAnsiTheme="minorEastAsia" w:cs="宋体"/>
          <w:kern w:val="0"/>
          <w:szCs w:val="21"/>
        </w:rPr>
        <w:t>按院方实际需要供货</w:t>
      </w:r>
      <w:r w:rsidRPr="00235128">
        <w:rPr>
          <w:rFonts w:asciiTheme="minorEastAsia" w:hAnsiTheme="minorEastAsia" w:cs="宋体" w:hint="eastAsia"/>
          <w:kern w:val="0"/>
          <w:szCs w:val="21"/>
        </w:rPr>
        <w:t>。</w:t>
      </w:r>
    </w:p>
    <w:p w:rsidR="00D72534" w:rsidRPr="00235128" w:rsidRDefault="00D72534" w:rsidP="00491BAF">
      <w:pPr>
        <w:spacing w:line="360" w:lineRule="auto"/>
        <w:rPr>
          <w:szCs w:val="21"/>
        </w:rPr>
      </w:pPr>
      <w:r w:rsidRPr="00235128">
        <w:rPr>
          <w:rFonts w:hint="eastAsia"/>
          <w:szCs w:val="21"/>
        </w:rPr>
        <w:t>交货方式：按院方要求</w:t>
      </w:r>
      <w:r w:rsidRPr="00235128">
        <w:rPr>
          <w:rFonts w:ascii="宋体" w:hAnsi="宋体" w:hint="eastAsia"/>
          <w:szCs w:val="21"/>
        </w:rPr>
        <w:t>送货上门并发放。</w:t>
      </w:r>
    </w:p>
    <w:p w:rsidR="00D72534" w:rsidRPr="00235128" w:rsidRDefault="00D72534" w:rsidP="00491BAF">
      <w:pPr>
        <w:spacing w:line="360" w:lineRule="auto"/>
        <w:rPr>
          <w:szCs w:val="21"/>
        </w:rPr>
      </w:pPr>
      <w:r w:rsidRPr="00235128">
        <w:rPr>
          <w:rFonts w:hint="eastAsia"/>
          <w:szCs w:val="21"/>
        </w:rPr>
        <w:t>支付方式：</w:t>
      </w:r>
      <w:r w:rsidRPr="00235128">
        <w:rPr>
          <w:rFonts w:asciiTheme="minorEastAsia" w:hAnsiTheme="minorEastAsia" w:cs="宋体" w:hint="eastAsia"/>
          <w:kern w:val="0"/>
          <w:szCs w:val="21"/>
        </w:rPr>
        <w:t>按时结算，</w:t>
      </w:r>
      <w:r w:rsidRPr="00235128">
        <w:rPr>
          <w:rFonts w:hint="eastAsia"/>
          <w:szCs w:val="21"/>
        </w:rPr>
        <w:t>院方验收</w:t>
      </w:r>
      <w:r w:rsidRPr="00235128">
        <w:rPr>
          <w:rFonts w:asciiTheme="minorEastAsia" w:hAnsiTheme="minorEastAsia" w:cs="宋体"/>
          <w:kern w:val="0"/>
          <w:szCs w:val="21"/>
        </w:rPr>
        <w:t>合格3个月内</w:t>
      </w:r>
      <w:r w:rsidRPr="00235128">
        <w:rPr>
          <w:rFonts w:asciiTheme="minorEastAsia" w:hAnsiTheme="minorEastAsia" w:cs="宋体" w:hint="eastAsia"/>
          <w:kern w:val="0"/>
          <w:szCs w:val="21"/>
        </w:rPr>
        <w:t>支付95%金额，</w:t>
      </w:r>
      <w:r w:rsidRPr="00235128">
        <w:rPr>
          <w:rFonts w:ascii="宋体" w:hAnsi="宋体" w:hint="eastAsia"/>
          <w:szCs w:val="21"/>
        </w:rPr>
        <w:t>5%</w:t>
      </w:r>
      <w:proofErr w:type="gramStart"/>
      <w:r w:rsidRPr="00235128">
        <w:rPr>
          <w:rFonts w:ascii="宋体" w:hAnsi="宋体" w:hint="eastAsia"/>
          <w:szCs w:val="21"/>
        </w:rPr>
        <w:t>尾款满一年后</w:t>
      </w:r>
      <w:proofErr w:type="gramEnd"/>
      <w:r w:rsidRPr="00235128">
        <w:rPr>
          <w:rFonts w:ascii="宋体" w:hAnsi="宋体" w:hint="eastAsia"/>
          <w:szCs w:val="21"/>
        </w:rPr>
        <w:t>支付。</w:t>
      </w:r>
    </w:p>
    <w:p w:rsidR="00316995" w:rsidRPr="00D72534" w:rsidRDefault="00316995" w:rsidP="00491BAF">
      <w:pPr>
        <w:widowControl/>
        <w:spacing w:line="360" w:lineRule="auto"/>
        <w:ind w:leftChars="150" w:left="420" w:hangingChars="50" w:hanging="105"/>
        <w:rPr>
          <w:rFonts w:asciiTheme="minorEastAsia" w:hAnsiTheme="minorEastAsia" w:cs="宋体"/>
          <w:kern w:val="0"/>
          <w:szCs w:val="21"/>
        </w:rPr>
      </w:pPr>
    </w:p>
    <w:p w:rsidR="00316995" w:rsidRDefault="00316995" w:rsidP="00316995">
      <w:pPr>
        <w:widowControl/>
        <w:spacing w:line="360" w:lineRule="auto"/>
        <w:ind w:leftChars="150" w:left="420" w:hangingChars="50" w:hanging="105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316995" w:rsidRDefault="00316995" w:rsidP="00316995">
      <w:pPr>
        <w:widowControl/>
        <w:spacing w:line="360" w:lineRule="auto"/>
        <w:ind w:leftChars="150" w:left="420" w:hangingChars="50" w:hanging="105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2026-</w:t>
      </w:r>
      <w:r w:rsidR="00D72534">
        <w:rPr>
          <w:rFonts w:asciiTheme="minorEastAsia" w:hAnsiTheme="minorEastAsia" w:cs="宋体" w:hint="eastAsia"/>
          <w:kern w:val="0"/>
          <w:szCs w:val="21"/>
        </w:rPr>
        <w:t>4</w:t>
      </w:r>
      <w:r>
        <w:rPr>
          <w:rFonts w:asciiTheme="minorEastAsia" w:hAnsiTheme="minorEastAsia" w:cs="宋体" w:hint="eastAsia"/>
          <w:kern w:val="0"/>
          <w:szCs w:val="21"/>
        </w:rPr>
        <w:t>-1</w:t>
      </w:r>
      <w:r w:rsidR="00D72534">
        <w:rPr>
          <w:rFonts w:asciiTheme="minorEastAsia" w:hAnsiTheme="minorEastAsia" w:cs="宋体" w:hint="eastAsia"/>
          <w:kern w:val="0"/>
          <w:szCs w:val="21"/>
        </w:rPr>
        <w:t>6</w:t>
      </w:r>
    </w:p>
    <w:p w:rsidR="00316995" w:rsidRPr="00437C4D" w:rsidRDefault="00316995" w:rsidP="00316995">
      <w:pPr>
        <w:widowControl/>
        <w:ind w:leftChars="150" w:left="315"/>
        <w:rPr>
          <w:rFonts w:asciiTheme="minorEastAsia" w:hAnsiTheme="minorEastAsia" w:cs="宋体"/>
          <w:kern w:val="0"/>
          <w:szCs w:val="21"/>
        </w:rPr>
      </w:pPr>
    </w:p>
    <w:p w:rsidR="009F057A" w:rsidRPr="00491BAF" w:rsidRDefault="00491BAF" w:rsidP="009F057A">
      <w:pPr>
        <w:rPr>
          <w:sz w:val="28"/>
          <w:szCs w:val="28"/>
        </w:rPr>
      </w:pPr>
      <w:r w:rsidRPr="00491BAF">
        <w:rPr>
          <w:rFonts w:hint="eastAsia"/>
          <w:sz w:val="28"/>
          <w:szCs w:val="28"/>
        </w:rPr>
        <w:t>项目评分表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6271"/>
      </w:tblGrid>
      <w:tr w:rsidR="009F057A" w:rsidTr="00EA212F">
        <w:trPr>
          <w:trHeight w:val="333"/>
        </w:trPr>
        <w:tc>
          <w:tcPr>
            <w:tcW w:w="2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9F057A" w:rsidTr="00EA212F">
        <w:trPr>
          <w:trHeight w:val="312"/>
        </w:trPr>
        <w:tc>
          <w:tcPr>
            <w:tcW w:w="2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9F057A" w:rsidTr="00EA212F">
        <w:trPr>
          <w:trHeight w:val="5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EA212F" w:rsidP="003F412A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技术商务</w:t>
            </w:r>
            <w:r w:rsidR="009F057A">
              <w:rPr>
                <w:rFonts w:ascii="宋体" w:hAnsi="宋体" w:hint="eastAsia"/>
              </w:rPr>
              <w:t>（70分）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2F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产品制作工艺</w:t>
            </w:r>
          </w:p>
          <w:p w:rsidR="009F057A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8642EE">
              <w:rPr>
                <w:rFonts w:ascii="宋体" w:hAnsi="宋体" w:hint="eastAsia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分）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8642EE" w:rsidP="00EA212F">
            <w:pPr>
              <w:rPr>
                <w:rFonts w:ascii="宋体" w:hAnsi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根据供应商提供的</w:t>
            </w:r>
            <w:r w:rsidR="009F057A">
              <w:rPr>
                <w:rFonts w:ascii="宋体" w:hAnsi="宋体" w:hint="eastAsia"/>
              </w:rPr>
              <w:t>产品的缝线、收口等制作工艺优劣</w:t>
            </w:r>
            <w:r w:rsidR="00EA212F">
              <w:rPr>
                <w:rFonts w:ascii="宋体" w:hAnsi="宋体" w:hint="eastAsia"/>
              </w:rPr>
              <w:t>综合评价，</w:t>
            </w:r>
            <w:r w:rsidR="009F057A">
              <w:rPr>
                <w:rFonts w:ascii="宋体" w:hAnsi="宋体" w:hint="eastAsia"/>
              </w:rPr>
              <w:t>酌情得分。</w:t>
            </w:r>
          </w:p>
        </w:tc>
      </w:tr>
      <w:tr w:rsidR="009F057A" w:rsidTr="00EA212F">
        <w:trPr>
          <w:trHeight w:val="6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2F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产品材料质地</w:t>
            </w:r>
          </w:p>
          <w:p w:rsidR="009F057A" w:rsidRPr="00571294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</w:t>
            </w:r>
            <w:r w:rsidR="008642EE">
              <w:rPr>
                <w:rFonts w:ascii="宋体" w:hAnsi="宋体" w:hint="eastAsia"/>
              </w:rPr>
              <w:t>15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8642EE" w:rsidP="00EA212F">
            <w:pPr>
              <w:rPr>
                <w:rFonts w:ascii="宋体" w:hAnsi="宋体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根据供应商提供的</w:t>
            </w:r>
            <w:r w:rsidR="009F057A">
              <w:rPr>
                <w:rFonts w:ascii="宋体" w:hAnsi="宋体" w:hint="eastAsia"/>
              </w:rPr>
              <w:t>产品的</w:t>
            </w:r>
            <w:r w:rsidR="00EA212F">
              <w:rPr>
                <w:rFonts w:ascii="宋体" w:hAnsi="宋体" w:hint="eastAsia"/>
              </w:rPr>
              <w:t>鞋面</w:t>
            </w:r>
            <w:r w:rsidR="009F057A">
              <w:rPr>
                <w:rFonts w:ascii="宋体" w:hAnsi="宋体" w:hint="eastAsia"/>
              </w:rPr>
              <w:t>、鞋底用料优劣</w:t>
            </w:r>
            <w:r w:rsidR="00EA212F">
              <w:rPr>
                <w:rFonts w:ascii="宋体" w:hAnsi="宋体" w:hint="eastAsia"/>
              </w:rPr>
              <w:t>综合评价，</w:t>
            </w:r>
            <w:r w:rsidR="009F057A">
              <w:rPr>
                <w:rFonts w:ascii="宋体" w:hAnsi="宋体" w:hint="eastAsia"/>
              </w:rPr>
              <w:t>酌情得分。</w:t>
            </w:r>
          </w:p>
        </w:tc>
      </w:tr>
      <w:tr w:rsidR="009F057A" w:rsidTr="00EA212F">
        <w:trPr>
          <w:trHeight w:val="77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2F" w:rsidRDefault="009F057A" w:rsidP="00EA212F">
            <w:pPr>
              <w:adjustRightInd w:val="0"/>
              <w:snapToGrid w:val="0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产品实样分</w:t>
            </w:r>
          </w:p>
          <w:p w:rsidR="009F057A" w:rsidRPr="00571294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4"/>
              </w:rPr>
              <w:t>（</w:t>
            </w:r>
            <w:r w:rsidR="008642EE">
              <w:rPr>
                <w:rFonts w:ascii="宋体" w:hAnsi="宋体" w:cs="宋体" w:hint="eastAsia"/>
                <w:szCs w:val="24"/>
              </w:rPr>
              <w:t>20</w:t>
            </w:r>
            <w:r>
              <w:rPr>
                <w:rFonts w:ascii="宋体" w:hAnsi="宋体" w:cs="宋体" w:hint="eastAsia"/>
                <w:szCs w:val="24"/>
              </w:rPr>
              <w:t>分）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Pr="00F632FC" w:rsidRDefault="009F057A" w:rsidP="008642E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从鞋子</w:t>
            </w:r>
            <w:r w:rsidR="00EA212F">
              <w:rPr>
                <w:rFonts w:ascii="宋体" w:hAnsi="宋体" w:hint="eastAsia"/>
              </w:rPr>
              <w:t>样品外观（</w:t>
            </w:r>
            <w:r>
              <w:rPr>
                <w:rFonts w:ascii="宋体" w:hAnsi="宋体" w:hint="eastAsia"/>
              </w:rPr>
              <w:t>外面、内面、鞋底</w:t>
            </w:r>
            <w:r w:rsidR="00EA212F">
              <w:rPr>
                <w:rFonts w:ascii="宋体" w:hAnsi="宋体" w:hint="eastAsia"/>
              </w:rPr>
              <w:t>）</w:t>
            </w:r>
            <w:r>
              <w:rPr>
                <w:rFonts w:ascii="宋体" w:hAnsi="宋体" w:hint="eastAsia"/>
              </w:rPr>
              <w:t>、穿着舒适度</w:t>
            </w:r>
            <w:r w:rsidR="008642EE">
              <w:rPr>
                <w:rFonts w:ascii="宋体" w:hAnsi="宋体" w:hint="eastAsia"/>
              </w:rPr>
              <w:t>等维度</w:t>
            </w:r>
            <w:r w:rsidR="00EA212F">
              <w:rPr>
                <w:rFonts w:ascii="宋体" w:hAnsi="宋体" w:hint="eastAsia"/>
              </w:rPr>
              <w:t>综合评价，</w:t>
            </w:r>
            <w:r>
              <w:rPr>
                <w:rFonts w:ascii="宋体" w:hAnsi="宋体" w:hint="eastAsia"/>
              </w:rPr>
              <w:t>酌情得分。</w:t>
            </w:r>
          </w:p>
        </w:tc>
      </w:tr>
      <w:tr w:rsidR="009F057A" w:rsidTr="00EA212F">
        <w:trPr>
          <w:trHeight w:val="79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2F" w:rsidRDefault="009F057A" w:rsidP="00EA212F">
            <w:pPr>
              <w:adjustRightInd w:val="0"/>
              <w:snapToGrid w:val="0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售后服务</w:t>
            </w:r>
          </w:p>
          <w:p w:rsidR="009F057A" w:rsidRDefault="009F057A" w:rsidP="00EA212F">
            <w:pPr>
              <w:adjustRightInd w:val="0"/>
              <w:snapToGrid w:val="0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（</w:t>
            </w:r>
            <w:r w:rsidR="008642EE">
              <w:rPr>
                <w:rFonts w:ascii="宋体" w:hAnsi="宋体" w:hint="eastAsia"/>
              </w:rPr>
              <w:t>10</w:t>
            </w:r>
            <w:r>
              <w:rPr>
                <w:rFonts w:ascii="宋体" w:hAnsi="宋体" w:cs="宋体" w:hint="eastAsia"/>
                <w:szCs w:val="24"/>
              </w:rPr>
              <w:t>分）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Pr="0093510A" w:rsidRDefault="009F057A" w:rsidP="003F412A">
            <w:pPr>
              <w:widowControl/>
              <w:tabs>
                <w:tab w:val="num" w:pos="360"/>
              </w:tabs>
              <w:rPr>
                <w:rFonts w:ascii="宋体" w:hAnsi="宋体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根据</w:t>
            </w:r>
            <w:r w:rsidR="00EA212F">
              <w:rPr>
                <w:rFonts w:ascii="Times New Roman" w:eastAsia="宋体" w:hAnsi="Times New Roman" w:cs="宋体" w:hint="eastAsia"/>
                <w:kern w:val="0"/>
                <w:szCs w:val="21"/>
              </w:rPr>
              <w:t>供应商提供的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质保期</w:t>
            </w:r>
            <w:r w:rsidR="00EA212F">
              <w:rPr>
                <w:rFonts w:ascii="Times New Roman" w:eastAsia="宋体" w:hAnsi="Times New Roman" w:cs="宋体" w:hint="eastAsia"/>
                <w:kern w:val="0"/>
                <w:szCs w:val="21"/>
              </w:rPr>
              <w:t>方案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、免费更换承诺及服务便捷性</w:t>
            </w:r>
            <w:r w:rsidR="008642EE">
              <w:rPr>
                <w:rFonts w:ascii="Times New Roman" w:eastAsia="宋体" w:hAnsi="Times New Roman" w:cs="宋体" w:hint="eastAsia"/>
                <w:kern w:val="0"/>
                <w:szCs w:val="21"/>
              </w:rPr>
              <w:t>等方面</w:t>
            </w:r>
            <w:r w:rsidR="00EA212F">
              <w:rPr>
                <w:rFonts w:ascii="宋体" w:hAnsi="宋体" w:hint="eastAsia"/>
              </w:rPr>
              <w:t>综合评价，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酌情得分</w:t>
            </w:r>
            <w:r w:rsidRPr="00F632FC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。</w:t>
            </w:r>
            <w:r w:rsidRPr="0093510A">
              <w:rPr>
                <w:rFonts w:ascii="宋体" w:hAnsi="宋体"/>
              </w:rPr>
              <w:t xml:space="preserve"> </w:t>
            </w:r>
          </w:p>
        </w:tc>
      </w:tr>
      <w:tr w:rsidR="009F057A" w:rsidTr="00EA212F">
        <w:trPr>
          <w:trHeight w:val="79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2F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制作工期及</w:t>
            </w:r>
          </w:p>
          <w:p w:rsidR="00EA212F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送货发放方案</w:t>
            </w:r>
          </w:p>
          <w:p w:rsidR="009F057A" w:rsidRDefault="009F057A" w:rsidP="00EA212F">
            <w:pPr>
              <w:adjustRightInd w:val="0"/>
              <w:snapToGrid w:val="0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hint="eastAsia"/>
              </w:rPr>
              <w:t>（</w:t>
            </w:r>
            <w:r w:rsidR="008642EE">
              <w:rPr>
                <w:rFonts w:ascii="宋体" w:hAnsi="宋体" w:hint="eastAsia"/>
              </w:rPr>
              <w:t>7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8642EE" w:rsidP="008642EE">
            <w:pPr>
              <w:widowControl/>
              <w:tabs>
                <w:tab w:val="num" w:pos="360"/>
              </w:tabs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根据供应商提供的制作工期、送货发放方案与</w:t>
            </w:r>
            <w:r w:rsidR="009F057A">
              <w:rPr>
                <w:rFonts w:ascii="宋体" w:hAnsi="宋体" w:hint="eastAsia"/>
              </w:rPr>
              <w:t>院方要求</w:t>
            </w:r>
            <w:r>
              <w:rPr>
                <w:rFonts w:ascii="宋体" w:hAnsi="宋体" w:hint="eastAsia"/>
              </w:rPr>
              <w:t>的符合情况综合评价，</w:t>
            </w:r>
            <w:r w:rsidR="009F057A">
              <w:rPr>
                <w:rFonts w:ascii="Times New Roman" w:eastAsia="宋体" w:hAnsi="Times New Roman" w:cs="宋体" w:hint="eastAsia"/>
                <w:kern w:val="0"/>
                <w:szCs w:val="21"/>
              </w:rPr>
              <w:t>酌情得分</w:t>
            </w:r>
            <w:r w:rsidR="009F057A">
              <w:rPr>
                <w:rFonts w:ascii="宋体" w:hAnsi="宋体" w:hint="eastAsia"/>
              </w:rPr>
              <w:t>。</w:t>
            </w:r>
          </w:p>
        </w:tc>
      </w:tr>
      <w:tr w:rsidR="009F057A" w:rsidTr="00EA212F">
        <w:trPr>
          <w:trHeight w:val="37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2F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业绩</w:t>
            </w:r>
          </w:p>
          <w:p w:rsidR="009F057A" w:rsidRDefault="009F057A" w:rsidP="00EA212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（3分）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9F057A" w:rsidP="00EA212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自202</w:t>
            </w:r>
            <w:r w:rsidR="00EA212F"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年1月</w:t>
            </w:r>
            <w:r w:rsidR="00EA212F">
              <w:rPr>
                <w:rFonts w:ascii="宋体" w:hAnsi="宋体" w:hint="eastAsia"/>
              </w:rPr>
              <w:t>1日</w:t>
            </w:r>
            <w:r>
              <w:rPr>
                <w:rFonts w:ascii="宋体" w:hAnsi="宋体" w:hint="eastAsia"/>
              </w:rPr>
              <w:t>以来</w:t>
            </w:r>
            <w:r w:rsidR="00EA212F"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供应商承接过的同类项目业绩的，每个项目得1分，最高得3分。（投标文件须附加盖公章的合同复印件，时间以合同签订时间为准，原件备查）</w:t>
            </w:r>
          </w:p>
        </w:tc>
      </w:tr>
      <w:tr w:rsidR="009F057A" w:rsidTr="00EA212F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7A" w:rsidRDefault="00EA212F" w:rsidP="00C97107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价格</w:t>
            </w:r>
            <w:r w:rsidR="009F057A">
              <w:rPr>
                <w:rFonts w:ascii="宋体" w:hAnsi="宋体" w:hint="eastAsia"/>
              </w:rPr>
              <w:t>（30分）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12F" w:rsidRDefault="009F057A" w:rsidP="00EA212F">
            <w:pPr>
              <w:spacing w:line="30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价格分</w:t>
            </w:r>
          </w:p>
          <w:p w:rsidR="009F057A" w:rsidRDefault="009F057A" w:rsidP="00EA212F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（30分）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12F" w:rsidRPr="00627702" w:rsidRDefault="00EA212F" w:rsidP="00EA212F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EA212F" w:rsidRDefault="00EA212F" w:rsidP="00EA212F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EA212F" w:rsidRDefault="00EA212F" w:rsidP="00EA212F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EA212F" w:rsidRPr="00B322E5" w:rsidRDefault="00EA212F" w:rsidP="00EA212F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9F057A" w:rsidRDefault="00EA212F" w:rsidP="00EA212F">
            <w:pPr>
              <w:spacing w:line="300" w:lineRule="atLeast"/>
              <w:ind w:firstLineChars="50" w:firstLine="105"/>
              <w:rPr>
                <w:rFonts w:ascii="宋体" w:hAnsi="宋体"/>
              </w:rPr>
            </w:pPr>
            <w:r w:rsidRPr="00B322E5">
              <w:rPr>
                <w:rFonts w:hint="eastAsia"/>
                <w:b/>
                <w:szCs w:val="21"/>
              </w:rPr>
              <w:lastRenderedPageBreak/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</w:tr>
      <w:tr w:rsidR="009F057A" w:rsidTr="00EA212F">
        <w:trPr>
          <w:trHeight w:val="566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7A" w:rsidRDefault="009F057A" w:rsidP="003F412A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bookmarkStart w:id="0" w:name="_Toc388075163"/>
            <w:bookmarkEnd w:id="0"/>
            <w:r>
              <w:rPr>
                <w:rFonts w:ascii="宋体" w:hAnsi="宋体" w:hint="eastAsia"/>
                <w:b/>
                <w:szCs w:val="21"/>
              </w:rPr>
              <w:lastRenderedPageBreak/>
              <w:t>总得分</w:t>
            </w:r>
          </w:p>
        </w:tc>
      </w:tr>
    </w:tbl>
    <w:p w:rsidR="00E50B70" w:rsidRPr="00316995" w:rsidRDefault="00E50B70" w:rsidP="00316995">
      <w:pPr>
        <w:widowControl/>
        <w:spacing w:line="360" w:lineRule="auto"/>
        <w:ind w:firstLineChars="200" w:firstLine="420"/>
      </w:pPr>
    </w:p>
    <w:sectPr w:rsidR="00E50B70" w:rsidRPr="00316995" w:rsidSect="0031699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0C1" w:rsidRDefault="004510C1" w:rsidP="009343E7">
      <w:r>
        <w:separator/>
      </w:r>
    </w:p>
  </w:endnote>
  <w:endnote w:type="continuationSeparator" w:id="1">
    <w:p w:rsidR="004510C1" w:rsidRDefault="004510C1" w:rsidP="00934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0C1" w:rsidRDefault="004510C1" w:rsidP="009343E7">
      <w:r>
        <w:separator/>
      </w:r>
    </w:p>
  </w:footnote>
  <w:footnote w:type="continuationSeparator" w:id="1">
    <w:p w:rsidR="004510C1" w:rsidRDefault="004510C1" w:rsidP="009343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3E7"/>
    <w:rsid w:val="000136DE"/>
    <w:rsid w:val="00024299"/>
    <w:rsid w:val="000350D1"/>
    <w:rsid w:val="0003798D"/>
    <w:rsid w:val="000557F6"/>
    <w:rsid w:val="000B3181"/>
    <w:rsid w:val="000C4A3A"/>
    <w:rsid w:val="000D1120"/>
    <w:rsid w:val="0010007D"/>
    <w:rsid w:val="00101120"/>
    <w:rsid w:val="00136FC5"/>
    <w:rsid w:val="00140FBD"/>
    <w:rsid w:val="0016406E"/>
    <w:rsid w:val="00165F83"/>
    <w:rsid w:val="001669FE"/>
    <w:rsid w:val="001816BC"/>
    <w:rsid w:val="001D086B"/>
    <w:rsid w:val="001D5719"/>
    <w:rsid w:val="001D57FE"/>
    <w:rsid w:val="001E161C"/>
    <w:rsid w:val="00235128"/>
    <w:rsid w:val="002479BB"/>
    <w:rsid w:val="0026491B"/>
    <w:rsid w:val="00276E4F"/>
    <w:rsid w:val="002963F1"/>
    <w:rsid w:val="00297746"/>
    <w:rsid w:val="002B2312"/>
    <w:rsid w:val="002C4954"/>
    <w:rsid w:val="002D714F"/>
    <w:rsid w:val="002E428C"/>
    <w:rsid w:val="0030357B"/>
    <w:rsid w:val="00316995"/>
    <w:rsid w:val="00324AFE"/>
    <w:rsid w:val="00327378"/>
    <w:rsid w:val="003278D8"/>
    <w:rsid w:val="0033269A"/>
    <w:rsid w:val="00344659"/>
    <w:rsid w:val="00347F0C"/>
    <w:rsid w:val="00353C50"/>
    <w:rsid w:val="00356E31"/>
    <w:rsid w:val="00373E8E"/>
    <w:rsid w:val="00384481"/>
    <w:rsid w:val="0039614D"/>
    <w:rsid w:val="003B07A1"/>
    <w:rsid w:val="003B6252"/>
    <w:rsid w:val="003D0034"/>
    <w:rsid w:val="004005A2"/>
    <w:rsid w:val="00413EC5"/>
    <w:rsid w:val="004306D0"/>
    <w:rsid w:val="004318C1"/>
    <w:rsid w:val="00436886"/>
    <w:rsid w:val="00444B9C"/>
    <w:rsid w:val="00447062"/>
    <w:rsid w:val="004510C1"/>
    <w:rsid w:val="004532D6"/>
    <w:rsid w:val="004743ED"/>
    <w:rsid w:val="0048014A"/>
    <w:rsid w:val="00491BAF"/>
    <w:rsid w:val="00497F64"/>
    <w:rsid w:val="004C1B53"/>
    <w:rsid w:val="004D5875"/>
    <w:rsid w:val="004D685B"/>
    <w:rsid w:val="004E5A63"/>
    <w:rsid w:val="004E7702"/>
    <w:rsid w:val="0051095A"/>
    <w:rsid w:val="00563319"/>
    <w:rsid w:val="005737E4"/>
    <w:rsid w:val="005C1C0F"/>
    <w:rsid w:val="005E7A84"/>
    <w:rsid w:val="005F3501"/>
    <w:rsid w:val="006110CA"/>
    <w:rsid w:val="006166E1"/>
    <w:rsid w:val="00616AD7"/>
    <w:rsid w:val="00616ED6"/>
    <w:rsid w:val="00617527"/>
    <w:rsid w:val="00626BCC"/>
    <w:rsid w:val="00633326"/>
    <w:rsid w:val="006342D1"/>
    <w:rsid w:val="0063675B"/>
    <w:rsid w:val="00646247"/>
    <w:rsid w:val="00652A84"/>
    <w:rsid w:val="0067552E"/>
    <w:rsid w:val="00676AD7"/>
    <w:rsid w:val="00691BD6"/>
    <w:rsid w:val="0069575B"/>
    <w:rsid w:val="006C1D61"/>
    <w:rsid w:val="006D4130"/>
    <w:rsid w:val="006D5B65"/>
    <w:rsid w:val="006E0411"/>
    <w:rsid w:val="006E70E1"/>
    <w:rsid w:val="00716F2B"/>
    <w:rsid w:val="00733E00"/>
    <w:rsid w:val="00763013"/>
    <w:rsid w:val="00775811"/>
    <w:rsid w:val="00787FC3"/>
    <w:rsid w:val="007D3511"/>
    <w:rsid w:val="007E4C9F"/>
    <w:rsid w:val="00801D73"/>
    <w:rsid w:val="008642EE"/>
    <w:rsid w:val="008658DE"/>
    <w:rsid w:val="00876429"/>
    <w:rsid w:val="00880274"/>
    <w:rsid w:val="008971BE"/>
    <w:rsid w:val="008A2E62"/>
    <w:rsid w:val="008C4443"/>
    <w:rsid w:val="008E2646"/>
    <w:rsid w:val="008E43D9"/>
    <w:rsid w:val="008F3728"/>
    <w:rsid w:val="00906E11"/>
    <w:rsid w:val="009343E7"/>
    <w:rsid w:val="0093510A"/>
    <w:rsid w:val="009602C5"/>
    <w:rsid w:val="009612A9"/>
    <w:rsid w:val="00962CFC"/>
    <w:rsid w:val="00965CF1"/>
    <w:rsid w:val="00971E97"/>
    <w:rsid w:val="0097201B"/>
    <w:rsid w:val="00977FBD"/>
    <w:rsid w:val="009A6615"/>
    <w:rsid w:val="009C2B3E"/>
    <w:rsid w:val="009C6FAF"/>
    <w:rsid w:val="009D547E"/>
    <w:rsid w:val="009F057A"/>
    <w:rsid w:val="00A01E4B"/>
    <w:rsid w:val="00A04286"/>
    <w:rsid w:val="00A273E8"/>
    <w:rsid w:val="00A36978"/>
    <w:rsid w:val="00A63185"/>
    <w:rsid w:val="00AB080E"/>
    <w:rsid w:val="00AC3CA3"/>
    <w:rsid w:val="00AD1539"/>
    <w:rsid w:val="00AD732B"/>
    <w:rsid w:val="00B1131B"/>
    <w:rsid w:val="00B25902"/>
    <w:rsid w:val="00B42D0D"/>
    <w:rsid w:val="00B44446"/>
    <w:rsid w:val="00BA1FF7"/>
    <w:rsid w:val="00BB0E6D"/>
    <w:rsid w:val="00BB6E99"/>
    <w:rsid w:val="00BE0745"/>
    <w:rsid w:val="00BF060A"/>
    <w:rsid w:val="00BF2594"/>
    <w:rsid w:val="00C10D1C"/>
    <w:rsid w:val="00C43097"/>
    <w:rsid w:val="00C86451"/>
    <w:rsid w:val="00C97A7F"/>
    <w:rsid w:val="00CA74FD"/>
    <w:rsid w:val="00CC5941"/>
    <w:rsid w:val="00D4523E"/>
    <w:rsid w:val="00D66DF8"/>
    <w:rsid w:val="00D72534"/>
    <w:rsid w:val="00DC5250"/>
    <w:rsid w:val="00E07F7B"/>
    <w:rsid w:val="00E50B70"/>
    <w:rsid w:val="00E53B68"/>
    <w:rsid w:val="00E57654"/>
    <w:rsid w:val="00E84314"/>
    <w:rsid w:val="00EA212F"/>
    <w:rsid w:val="00EA2DBC"/>
    <w:rsid w:val="00EC1F23"/>
    <w:rsid w:val="00EC68AC"/>
    <w:rsid w:val="00EC70ED"/>
    <w:rsid w:val="00EF302E"/>
    <w:rsid w:val="00F0316C"/>
    <w:rsid w:val="00F2271E"/>
    <w:rsid w:val="00F22898"/>
    <w:rsid w:val="00F31581"/>
    <w:rsid w:val="00F426F9"/>
    <w:rsid w:val="00F97C13"/>
    <w:rsid w:val="00FA7B7D"/>
    <w:rsid w:val="00FC2FC7"/>
    <w:rsid w:val="00FD1570"/>
    <w:rsid w:val="00FD4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4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4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4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43E7"/>
    <w:rPr>
      <w:sz w:val="18"/>
      <w:szCs w:val="18"/>
    </w:rPr>
  </w:style>
  <w:style w:type="table" w:styleId="a5">
    <w:name w:val="Table Grid"/>
    <w:basedOn w:val="a1"/>
    <w:uiPriority w:val="59"/>
    <w:rsid w:val="00E5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FD157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D1570"/>
  </w:style>
  <w:style w:type="paragraph" w:styleId="a7">
    <w:name w:val="Balloon Text"/>
    <w:basedOn w:val="a"/>
    <w:link w:val="Char2"/>
    <w:uiPriority w:val="99"/>
    <w:semiHidden/>
    <w:unhideWhenUsed/>
    <w:rsid w:val="00FD157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D15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69411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9531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216</Words>
  <Characters>1237</Characters>
  <Application>Microsoft Office Word</Application>
  <DocSecurity>0</DocSecurity>
  <Lines>10</Lines>
  <Paragraphs>2</Paragraphs>
  <ScaleCrop>false</ScaleCrop>
  <Company>china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蔡惠飞</cp:lastModifiedBy>
  <cp:revision>4</cp:revision>
  <dcterms:created xsi:type="dcterms:W3CDTF">2026-04-16T07:54:00Z</dcterms:created>
  <dcterms:modified xsi:type="dcterms:W3CDTF">2026-04-17T00:51:00Z</dcterms:modified>
</cp:coreProperties>
</file>