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proofErr w:type="gramStart"/>
      <w:r w:rsidR="0048305F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明湖院区</w:t>
      </w:r>
      <w:proofErr w:type="gramEnd"/>
      <w:r w:rsidR="0048305F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实验室部分消防设施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</w:p>
    <w:p w:rsidR="0048305F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一、项目概况：</w:t>
      </w:r>
    </w:p>
    <w:p w:rsidR="0048305F" w:rsidRPr="0048305F" w:rsidRDefault="0048305F" w:rsidP="002B6AE5">
      <w:pPr>
        <w:widowControl/>
        <w:ind w:leftChars="-29" w:left="-61" w:firstLine="48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48305F">
        <w:rPr>
          <w:rFonts w:ascii="宋体" w:eastAsia="宋体" w:hAnsi="宋体" w:cs="宋体" w:hint="eastAsia"/>
          <w:kern w:val="0"/>
          <w:sz w:val="24"/>
          <w:szCs w:val="24"/>
        </w:rPr>
        <w:t>明湖院区</w:t>
      </w:r>
      <w:proofErr w:type="gramEnd"/>
      <w:r w:rsidRPr="0048305F">
        <w:rPr>
          <w:rFonts w:ascii="宋体" w:eastAsia="宋体" w:hAnsi="宋体" w:cs="宋体" w:hint="eastAsia"/>
          <w:kern w:val="0"/>
          <w:sz w:val="24"/>
          <w:szCs w:val="24"/>
        </w:rPr>
        <w:t>实验室</w:t>
      </w:r>
      <w:r>
        <w:rPr>
          <w:rFonts w:ascii="宋体" w:eastAsia="宋体" w:hAnsi="宋体" w:cs="宋体" w:hint="eastAsia"/>
          <w:kern w:val="0"/>
          <w:sz w:val="24"/>
          <w:szCs w:val="24"/>
        </w:rPr>
        <w:t>根据消防要求</w:t>
      </w:r>
      <w:r w:rsidRPr="0048305F">
        <w:rPr>
          <w:rFonts w:ascii="宋体" w:eastAsia="宋体" w:hAnsi="宋体" w:cs="宋体" w:hint="eastAsia"/>
          <w:kern w:val="0"/>
          <w:sz w:val="24"/>
          <w:szCs w:val="24"/>
        </w:rPr>
        <w:t>，需增加消防烟感10个、消防应急灯9个、安全出口指示灯8个、逃生方向指示灯4</w:t>
      </w:r>
      <w:r>
        <w:rPr>
          <w:rFonts w:ascii="宋体" w:eastAsia="宋体" w:hAnsi="宋体" w:cs="宋体" w:hint="eastAsia"/>
          <w:kern w:val="0"/>
          <w:sz w:val="24"/>
          <w:szCs w:val="24"/>
        </w:rPr>
        <w:t>个</w:t>
      </w:r>
      <w:r w:rsidRPr="0048305F">
        <w:rPr>
          <w:rFonts w:ascii="宋体" w:eastAsia="宋体" w:hAnsi="宋体" w:cs="宋体" w:hint="eastAsia"/>
          <w:kern w:val="0"/>
          <w:sz w:val="24"/>
          <w:szCs w:val="24"/>
        </w:rPr>
        <w:t>、消防喷头13个、消防喷头移位调整3</w:t>
      </w:r>
      <w:r>
        <w:rPr>
          <w:rFonts w:ascii="宋体" w:eastAsia="宋体" w:hAnsi="宋体" w:cs="宋体" w:hint="eastAsia"/>
          <w:kern w:val="0"/>
          <w:sz w:val="24"/>
          <w:szCs w:val="24"/>
        </w:rPr>
        <w:t>个、</w:t>
      </w:r>
      <w:r>
        <w:rPr>
          <w:rFonts w:ascii="宋体" w:eastAsia="宋体" w:hAnsi="宋体" w:cs="宋体" w:hint="eastAsia"/>
          <w:sz w:val="24"/>
          <w:szCs w:val="24"/>
        </w:rPr>
        <w:t>报警系统改造人工、主机程序编程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等，具体详见下方表格，报价需包含施工所需所有材料、人工、税金和管理费等</w:t>
      </w:r>
      <w:r w:rsidR="002B6AE5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92116D">
        <w:rPr>
          <w:rFonts w:ascii="宋体" w:eastAsia="宋体" w:hAnsi="宋体" w:cs="宋体" w:hint="eastAsia"/>
          <w:kern w:val="0"/>
          <w:sz w:val="24"/>
          <w:szCs w:val="24"/>
        </w:rPr>
        <w:t>该项目最高限价2.8万元。</w:t>
      </w:r>
    </w:p>
    <w:p w:rsidR="00BA69E1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二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2B6AE5">
        <w:rPr>
          <w:rFonts w:ascii="宋体" w:eastAsia="宋体" w:hAnsi="宋体" w:cs="宋体" w:hint="eastAsia"/>
          <w:b/>
          <w:kern w:val="0"/>
          <w:sz w:val="24"/>
          <w:szCs w:val="24"/>
        </w:rPr>
        <w:t>采购清单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tbl>
      <w:tblPr>
        <w:tblStyle w:val="a5"/>
        <w:tblW w:w="0" w:type="auto"/>
        <w:tblInd w:w="534" w:type="dxa"/>
        <w:tblLayout w:type="fixed"/>
        <w:tblLook w:val="04A0"/>
      </w:tblPr>
      <w:tblGrid>
        <w:gridCol w:w="817"/>
        <w:gridCol w:w="2410"/>
        <w:gridCol w:w="2443"/>
        <w:gridCol w:w="810"/>
        <w:gridCol w:w="1134"/>
      </w:tblGrid>
      <w:tr w:rsidR="002B6AE5" w:rsidTr="002B6AE5">
        <w:tc>
          <w:tcPr>
            <w:tcW w:w="817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410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产品名称</w:t>
            </w:r>
          </w:p>
        </w:tc>
        <w:tc>
          <w:tcPr>
            <w:tcW w:w="2443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型号参数</w:t>
            </w:r>
          </w:p>
        </w:tc>
        <w:tc>
          <w:tcPr>
            <w:tcW w:w="810" w:type="dxa"/>
            <w:shd w:val="clear" w:color="auto" w:fill="auto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</w:t>
            </w:r>
          </w:p>
        </w:tc>
        <w:tc>
          <w:tcPr>
            <w:tcW w:w="1134" w:type="dxa"/>
            <w:shd w:val="clear" w:color="auto" w:fill="auto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消防烟感增加</w:t>
            </w:r>
          </w:p>
        </w:tc>
        <w:tc>
          <w:tcPr>
            <w:tcW w:w="2443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北大青鸟</w:t>
            </w:r>
          </w:p>
        </w:tc>
        <w:tc>
          <w:tcPr>
            <w:tcW w:w="8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消防应急灯</w:t>
            </w:r>
          </w:p>
        </w:tc>
        <w:tc>
          <w:tcPr>
            <w:tcW w:w="2443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台谊，3W</w:t>
            </w:r>
          </w:p>
        </w:tc>
        <w:tc>
          <w:tcPr>
            <w:tcW w:w="8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消防应急灯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台谊，6W</w:t>
            </w:r>
          </w:p>
        </w:tc>
        <w:tc>
          <w:tcPr>
            <w:tcW w:w="8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54190B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安全出口指示灯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台谊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54190B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逃生方向指示灯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左向3个，右向1个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根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消防喷头增加</w:t>
            </w:r>
          </w:p>
        </w:tc>
        <w:tc>
          <w:tcPr>
            <w:tcW w:w="2443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810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13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消防喷头移位调整</w:t>
            </w:r>
          </w:p>
        </w:tc>
        <w:tc>
          <w:tcPr>
            <w:tcW w:w="2443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810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  <w:vAlign w:val="center"/>
          </w:tcPr>
          <w:p w:rsidR="002B6AE5" w:rsidRDefault="002B6AE5" w:rsidP="004E21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PVC线管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  <w:r w:rsidR="0070669A">
              <w:rPr>
                <w:rFonts w:ascii="宋体" w:hAnsi="宋体" w:cs="宋体" w:hint="eastAsia"/>
                <w:sz w:val="24"/>
                <w:szCs w:val="24"/>
              </w:rPr>
              <w:t>mm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米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120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金属线条安装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20*10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米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消防报警电线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NH-RVS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2*1.5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卷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明盒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PVC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86H50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40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金属软管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  <w:r w:rsidR="0070669A">
              <w:rPr>
                <w:rFonts w:ascii="宋体" w:hAnsi="宋体" w:cs="宋体" w:hint="eastAsia"/>
                <w:sz w:val="24"/>
                <w:szCs w:val="24"/>
              </w:rPr>
              <w:t>mm</w:t>
            </w: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卷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消防报警系统辅料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报警系统改造人工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主机程序编程修改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喷淋管路系统放水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消防专用塑料管道</w:t>
            </w:r>
          </w:p>
        </w:tc>
        <w:tc>
          <w:tcPr>
            <w:tcW w:w="2443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承压20公斤</w:t>
            </w:r>
          </w:p>
        </w:tc>
        <w:tc>
          <w:tcPr>
            <w:tcW w:w="8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专用胶水</w:t>
            </w:r>
          </w:p>
        </w:tc>
        <w:tc>
          <w:tcPr>
            <w:tcW w:w="2443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管道支架</w:t>
            </w:r>
          </w:p>
        </w:tc>
        <w:tc>
          <w:tcPr>
            <w:tcW w:w="2443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消防管道改造人工费</w:t>
            </w:r>
          </w:p>
        </w:tc>
        <w:tc>
          <w:tcPr>
            <w:tcW w:w="2443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消防管道系统试压</w:t>
            </w:r>
          </w:p>
        </w:tc>
        <w:tc>
          <w:tcPr>
            <w:tcW w:w="2443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Align w:val="center"/>
          </w:tcPr>
          <w:p w:rsidR="002B6AE5" w:rsidRDefault="002B6AE5" w:rsidP="00115C6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2B6AE5" w:rsidTr="002B6AE5">
        <w:tc>
          <w:tcPr>
            <w:tcW w:w="817" w:type="dxa"/>
          </w:tcPr>
          <w:p w:rsidR="002B6AE5" w:rsidRDefault="002B6AE5" w:rsidP="0054190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小计</w:t>
            </w:r>
          </w:p>
        </w:tc>
        <w:tc>
          <w:tcPr>
            <w:tcW w:w="2443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B6AE5" w:rsidRDefault="002B6AE5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BA69E1" w:rsidRDefault="00F03B03" w:rsidP="00C712C0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 xml:space="preserve">  注：报价含税金和管理费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提供消防改造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资质证书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（复印件）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项目质量保证书、廉洁承诺书；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近三年类似业绩（提供合同复印件）；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服务实施方案，包括但不限于：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、施工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665C1A" w:rsidRDefault="00665C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标书文件需装订胶装成册，不接收活页形式或通过夹子成型的标书。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22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Pr="0092116D" w:rsidRDefault="0092116D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Pr="0092116D" w:rsidRDefault="0092116D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</w:t>
      </w:r>
      <w:r w:rsidR="00CA3D35">
        <w:rPr>
          <w:rFonts w:hAnsi="宋体" w:hint="eastAsia"/>
          <w:sz w:val="24"/>
          <w:szCs w:val="24"/>
        </w:rPr>
        <w:t>完成施工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620B8" w:rsidRPr="00CD465E">
        <w:rPr>
          <w:rFonts w:hAnsi="宋体" w:hint="eastAsia"/>
          <w:sz w:val="24"/>
          <w:szCs w:val="24"/>
        </w:rPr>
        <w:t>验收合格</w:t>
      </w:r>
      <w:proofErr w:type="gramStart"/>
      <w:r w:rsidR="001620B8" w:rsidRPr="00CD465E">
        <w:rPr>
          <w:rFonts w:hAnsi="宋体" w:hint="eastAsia"/>
          <w:sz w:val="24"/>
          <w:szCs w:val="24"/>
        </w:rPr>
        <w:t>后</w:t>
      </w:r>
      <w:r w:rsidR="00CA3D35">
        <w:rPr>
          <w:rFonts w:hAnsi="宋体" w:hint="eastAsia"/>
          <w:sz w:val="24"/>
          <w:szCs w:val="24"/>
        </w:rPr>
        <w:t>2</w:t>
      </w:r>
      <w:r w:rsidR="00CA3D35">
        <w:rPr>
          <w:rFonts w:hAnsi="宋体" w:hint="eastAsia"/>
          <w:sz w:val="24"/>
          <w:szCs w:val="24"/>
        </w:rPr>
        <w:t>月</w:t>
      </w:r>
      <w:proofErr w:type="gramEnd"/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CA3D35">
        <w:rPr>
          <w:rFonts w:ascii="宋体" w:eastAsia="宋体" w:hAnsi="宋体" w:cs="宋体" w:hint="eastAsia"/>
          <w:kern w:val="0"/>
          <w:sz w:val="24"/>
          <w:szCs w:val="24"/>
        </w:rPr>
        <w:t>5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项目采购需求中“采购清单”的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“采购清单要求”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CA3D35">
              <w:rPr>
                <w:rFonts w:hAnsi="宋体" w:hint="eastAsia"/>
                <w:b/>
                <w:szCs w:val="21"/>
              </w:rPr>
              <w:t>2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CA3D35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CA3D35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提供的施工服务方案，包括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 w:rsidR="00CA3D35" w:rsidRPr="00CA3D35">
              <w:rPr>
                <w:rFonts w:ascii="宋体" w:hAnsi="宋体" w:cs="宋体" w:hint="eastAsia"/>
                <w:b/>
                <w:bCs/>
                <w:szCs w:val="21"/>
              </w:rPr>
              <w:t>质量保证措施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、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施工周期、施工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流程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等</w:t>
            </w:r>
            <w:r>
              <w:rPr>
                <w:rFonts w:ascii="宋体" w:hAnsi="宋体" w:cs="宋体" w:hint="eastAsia"/>
                <w:b/>
                <w:szCs w:val="21"/>
              </w:rPr>
              <w:t>进行综合评议，酌情给分（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CA3D35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620B8"/>
    <w:rsid w:val="00170FF7"/>
    <w:rsid w:val="00185377"/>
    <w:rsid w:val="001A254A"/>
    <w:rsid w:val="001B00E4"/>
    <w:rsid w:val="001D5CE1"/>
    <w:rsid w:val="001E45B1"/>
    <w:rsid w:val="001E7837"/>
    <w:rsid w:val="001F702F"/>
    <w:rsid w:val="002367A2"/>
    <w:rsid w:val="00256E8A"/>
    <w:rsid w:val="00277B25"/>
    <w:rsid w:val="002B573F"/>
    <w:rsid w:val="002B6AE5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5179E"/>
    <w:rsid w:val="0046078C"/>
    <w:rsid w:val="00474D92"/>
    <w:rsid w:val="00475197"/>
    <w:rsid w:val="0048305F"/>
    <w:rsid w:val="004927CE"/>
    <w:rsid w:val="004A2E42"/>
    <w:rsid w:val="004C1F21"/>
    <w:rsid w:val="004D0C5C"/>
    <w:rsid w:val="004D5F72"/>
    <w:rsid w:val="004D66A3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0669A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C2C30"/>
    <w:rsid w:val="008C5C95"/>
    <w:rsid w:val="008D636E"/>
    <w:rsid w:val="0092116D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A2385"/>
    <w:rsid w:val="00AB52F2"/>
    <w:rsid w:val="00AB629D"/>
    <w:rsid w:val="00AE240F"/>
    <w:rsid w:val="00AE3EDA"/>
    <w:rsid w:val="00AE437B"/>
    <w:rsid w:val="00AF5E25"/>
    <w:rsid w:val="00B0226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2C0"/>
    <w:rsid w:val="00C71A33"/>
    <w:rsid w:val="00C9668E"/>
    <w:rsid w:val="00CA0B9B"/>
    <w:rsid w:val="00CA3443"/>
    <w:rsid w:val="00CA3D35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1767</Words>
  <Characters>390</Characters>
  <Application>Microsoft Office Word</Application>
  <DocSecurity>0</DocSecurity>
  <Lines>3</Lines>
  <Paragraphs>4</Paragraphs>
  <ScaleCrop>false</ScaleCrop>
  <Company>Microsoft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4</cp:revision>
  <dcterms:created xsi:type="dcterms:W3CDTF">2026-04-15T07:35:00Z</dcterms:created>
  <dcterms:modified xsi:type="dcterms:W3CDTF">2026-04-15T07:39:00Z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