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542D78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7B7AAE">
        <w:rPr>
          <w:rFonts w:hint="eastAsia"/>
          <w:b/>
          <w:sz w:val="30"/>
          <w:szCs w:val="30"/>
        </w:rPr>
        <w:t>整容科</w:t>
      </w:r>
      <w:r w:rsidR="004A1A64">
        <w:rPr>
          <w:rFonts w:hint="eastAsia"/>
          <w:b/>
          <w:sz w:val="30"/>
          <w:szCs w:val="30"/>
        </w:rPr>
        <w:t>手术器械</w:t>
      </w:r>
      <w:r w:rsidR="004613F6" w:rsidRPr="00201A0C">
        <w:rPr>
          <w:rFonts w:hint="eastAsia"/>
          <w:b/>
          <w:sz w:val="30"/>
          <w:szCs w:val="30"/>
        </w:rPr>
        <w:t>院内</w:t>
      </w:r>
      <w:r w:rsidR="00283FFD" w:rsidRPr="00201A0C">
        <w:rPr>
          <w:rFonts w:hint="eastAsia"/>
          <w:b/>
          <w:sz w:val="30"/>
          <w:szCs w:val="30"/>
        </w:rPr>
        <w:t>议标</w:t>
      </w:r>
      <w:r w:rsidR="004706E4">
        <w:rPr>
          <w:rFonts w:hint="eastAsia"/>
          <w:b/>
          <w:sz w:val="30"/>
          <w:szCs w:val="30"/>
        </w:rPr>
        <w:t>再次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D90771" w:rsidRDefault="00D90771" w:rsidP="00D90771">
      <w:pPr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．</w:t>
      </w:r>
      <w:r w:rsidR="00DE3DA2" w:rsidRPr="00D90771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46"/>
        <w:gridCol w:w="3040"/>
        <w:gridCol w:w="1134"/>
        <w:gridCol w:w="1955"/>
        <w:gridCol w:w="1639"/>
      </w:tblGrid>
      <w:tr w:rsidR="00542D78" w:rsidRPr="00FF713D" w:rsidTr="001A42F2"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040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134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955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63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542D78" w:rsidRPr="00FF713D" w:rsidTr="001A42F2">
        <w:trPr>
          <w:trHeight w:val="412"/>
        </w:trPr>
        <w:tc>
          <w:tcPr>
            <w:tcW w:w="646" w:type="dxa"/>
          </w:tcPr>
          <w:p w:rsidR="00542D78" w:rsidRPr="00FF713D" w:rsidRDefault="007B7AAE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040" w:type="dxa"/>
          </w:tcPr>
          <w:p w:rsidR="00542D78" w:rsidRPr="00FF713D" w:rsidRDefault="004A1A64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整容科手术器械</w:t>
            </w:r>
            <w:r w:rsidR="007B7AAE">
              <w:rPr>
                <w:rFonts w:ascii="宋体" w:hAnsi="宋体" w:hint="eastAsia"/>
                <w:szCs w:val="21"/>
              </w:rPr>
              <w:t>（第二次）</w:t>
            </w:r>
          </w:p>
        </w:tc>
        <w:tc>
          <w:tcPr>
            <w:tcW w:w="1134" w:type="dxa"/>
          </w:tcPr>
          <w:p w:rsidR="00542D78" w:rsidRPr="009653A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4A1A64">
              <w:rPr>
                <w:rFonts w:ascii="宋体" w:hAnsi="宋体" w:hint="eastAsia"/>
                <w:szCs w:val="21"/>
              </w:rPr>
              <w:t>批</w:t>
            </w:r>
          </w:p>
        </w:tc>
        <w:tc>
          <w:tcPr>
            <w:tcW w:w="1955" w:type="dxa"/>
          </w:tcPr>
          <w:p w:rsidR="00542D78" w:rsidRDefault="004A1A64" w:rsidP="007B7A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具体见附件</w:t>
            </w:r>
            <w:r w:rsidR="007B7AA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639" w:type="dxa"/>
          </w:tcPr>
          <w:p w:rsidR="00542D78" w:rsidRPr="00FF713D" w:rsidRDefault="004A1A64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542D78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1A42F2">
        <w:rPr>
          <w:rFonts w:asciiTheme="minorEastAsia" w:hAnsiTheme="minorEastAsia"/>
          <w:sz w:val="24"/>
          <w:szCs w:val="24"/>
        </w:rPr>
        <w:t>要求</w:t>
      </w:r>
      <w:r w:rsidRPr="001A42F2">
        <w:rPr>
          <w:rFonts w:asciiTheme="minorEastAsia" w:hAnsiTheme="minorEastAsia" w:hint="eastAsia"/>
          <w:sz w:val="24"/>
          <w:szCs w:val="24"/>
        </w:rPr>
        <w:t>: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2、单位负责人为同一人或者存在直接控股、管理关系的不同投标人，不得参加同一</w:t>
      </w:r>
      <w:r w:rsidR="00C43B4F">
        <w:rPr>
          <w:rFonts w:asciiTheme="minorEastAsia" w:hAnsiTheme="minorEastAsia" w:hint="eastAsia"/>
          <w:sz w:val="24"/>
          <w:szCs w:val="24"/>
        </w:rPr>
        <w:t>项目</w:t>
      </w:r>
      <w:r w:rsidRPr="001A42F2">
        <w:rPr>
          <w:rFonts w:asciiTheme="minorEastAsia" w:hAnsiTheme="minorEastAsia" w:hint="eastAsia"/>
          <w:sz w:val="24"/>
          <w:szCs w:val="24"/>
        </w:rPr>
        <w:t>的投标。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4A1A64" w:rsidRPr="001A42F2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4、本项目不接受联合体投标，实行资格后审。</w:t>
      </w:r>
    </w:p>
    <w:p w:rsidR="00201A0C" w:rsidRDefault="004A1A6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="007B7AAE">
        <w:rPr>
          <w:rFonts w:asciiTheme="minorEastAsia" w:hAnsiTheme="minorEastAsia" w:cs="宋体" w:hint="eastAsia"/>
          <w:kern w:val="0"/>
          <w:sz w:val="24"/>
          <w:szCs w:val="24"/>
        </w:rPr>
        <w:t>，并提供其中部分实物样品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</w:t>
      </w:r>
      <w:r w:rsidR="00C84AB0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投标报价表</w:t>
      </w:r>
      <w:r w:rsidR="00C84AB0">
        <w:rPr>
          <w:rFonts w:asciiTheme="minorEastAsia" w:hAnsiTheme="minorEastAsia" w:cs="宋体" w:hint="eastAsia"/>
          <w:kern w:val="0"/>
          <w:sz w:val="24"/>
          <w:szCs w:val="24"/>
        </w:rPr>
        <w:t>及分项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3B4F">
        <w:rPr>
          <w:rFonts w:asciiTheme="minorEastAsia" w:hAnsiTheme="minorEastAsia" w:cs="宋体" w:hint="eastAsia"/>
          <w:kern w:val="0"/>
          <w:sz w:val="24"/>
          <w:szCs w:val="24"/>
        </w:rPr>
        <w:t>21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C43B4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3B4F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C43B4F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C43B4F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1A42F2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1A42F2">
        <w:rPr>
          <w:rFonts w:asciiTheme="minorEastAsia" w:hAnsiTheme="minorEastAsia" w:hint="eastAsia"/>
          <w:sz w:val="24"/>
          <w:szCs w:val="24"/>
        </w:rPr>
        <w:t>．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4A1A6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完成供货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器械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器械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应有</w:t>
      </w:r>
      <w:r w:rsidR="004A1A64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器械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4A1A6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3B4F">
        <w:rPr>
          <w:rFonts w:asciiTheme="minorEastAsia" w:hAnsiTheme="minorEastAsia" w:cs="宋体" w:hint="eastAsia"/>
          <w:kern w:val="0"/>
          <w:sz w:val="24"/>
          <w:szCs w:val="24"/>
        </w:rPr>
        <w:t>16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AA3BB7" w:rsidRPr="00C866C1" w:rsidRDefault="00AA3BB7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094BFD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</w:t>
            </w:r>
            <w:r w:rsidR="0010048B">
              <w:rPr>
                <w:rFonts w:asciiTheme="minorEastAsia" w:hAnsiTheme="minorEastAsia" w:hint="eastAsia"/>
                <w:sz w:val="18"/>
                <w:szCs w:val="18"/>
              </w:rPr>
              <w:t>器械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10048B" w:rsidP="0010048B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10048B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产品材质、工艺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10048B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器械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的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材质、工艺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8B" w:rsidRPr="00803D10" w:rsidRDefault="0010048B" w:rsidP="0010048B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产品质量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</w:t>
            </w:r>
            <w:r w:rsidR="001D1D1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的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产品质量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综合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10048B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器械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功能适用性进行评定，满分10分。</w:t>
            </w:r>
          </w:p>
        </w:tc>
      </w:tr>
      <w:tr w:rsidR="0010048B" w:rsidRPr="00803D10" w:rsidTr="006C27D4">
        <w:trPr>
          <w:trHeight w:val="19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8B" w:rsidRPr="00803D10" w:rsidRDefault="0010048B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48B" w:rsidRPr="00803D10" w:rsidRDefault="0010048B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10048B" w:rsidRPr="00803D10" w:rsidRDefault="0010048B" w:rsidP="0010048B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1D1D1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提供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的质保期和服务承诺方案（包括详细的售后服务方案、质保期、并明确质保期后的维修费用、响应时间、维修时间、售后服务优惠承诺、售后服务保障及售后服务机构的综合实力等）进行评定，满分1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10048B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5554AB"/>
    <w:multiLevelType w:val="hybridMultilevel"/>
    <w:tmpl w:val="4A96DCB8"/>
    <w:lvl w:ilvl="0" w:tplc="E8DA908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03E3"/>
    <w:rsid w:val="000615A2"/>
    <w:rsid w:val="00075881"/>
    <w:rsid w:val="00080700"/>
    <w:rsid w:val="00092AF2"/>
    <w:rsid w:val="00094BFD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048B"/>
    <w:rsid w:val="00102CD2"/>
    <w:rsid w:val="00113BF2"/>
    <w:rsid w:val="00120A41"/>
    <w:rsid w:val="00141F17"/>
    <w:rsid w:val="00146845"/>
    <w:rsid w:val="0014691B"/>
    <w:rsid w:val="0016352E"/>
    <w:rsid w:val="001752A1"/>
    <w:rsid w:val="001768E2"/>
    <w:rsid w:val="00180E7C"/>
    <w:rsid w:val="00183FE2"/>
    <w:rsid w:val="00195040"/>
    <w:rsid w:val="001A42F2"/>
    <w:rsid w:val="001A7115"/>
    <w:rsid w:val="001B697F"/>
    <w:rsid w:val="001B71E0"/>
    <w:rsid w:val="001D1015"/>
    <w:rsid w:val="001D1D1C"/>
    <w:rsid w:val="001E2D05"/>
    <w:rsid w:val="00201A0C"/>
    <w:rsid w:val="0025059E"/>
    <w:rsid w:val="00263774"/>
    <w:rsid w:val="00272502"/>
    <w:rsid w:val="002733A2"/>
    <w:rsid w:val="00283FFD"/>
    <w:rsid w:val="00284691"/>
    <w:rsid w:val="00284CC9"/>
    <w:rsid w:val="00293A18"/>
    <w:rsid w:val="002952EE"/>
    <w:rsid w:val="00297312"/>
    <w:rsid w:val="002B03C6"/>
    <w:rsid w:val="002C0747"/>
    <w:rsid w:val="002C5B06"/>
    <w:rsid w:val="002E662C"/>
    <w:rsid w:val="002F6F76"/>
    <w:rsid w:val="00300488"/>
    <w:rsid w:val="003132D4"/>
    <w:rsid w:val="003152A4"/>
    <w:rsid w:val="00341E18"/>
    <w:rsid w:val="003459D3"/>
    <w:rsid w:val="00346ECD"/>
    <w:rsid w:val="00354BA1"/>
    <w:rsid w:val="003636FE"/>
    <w:rsid w:val="003640F9"/>
    <w:rsid w:val="003649D2"/>
    <w:rsid w:val="003738E4"/>
    <w:rsid w:val="00386AD3"/>
    <w:rsid w:val="00387A30"/>
    <w:rsid w:val="0039065C"/>
    <w:rsid w:val="003943A8"/>
    <w:rsid w:val="003B5E91"/>
    <w:rsid w:val="003C3320"/>
    <w:rsid w:val="003C5998"/>
    <w:rsid w:val="003C7DAD"/>
    <w:rsid w:val="003E51C6"/>
    <w:rsid w:val="003F44F3"/>
    <w:rsid w:val="00404B0B"/>
    <w:rsid w:val="00417632"/>
    <w:rsid w:val="00421E67"/>
    <w:rsid w:val="00427543"/>
    <w:rsid w:val="0043548A"/>
    <w:rsid w:val="00437A2E"/>
    <w:rsid w:val="00451E34"/>
    <w:rsid w:val="004574E6"/>
    <w:rsid w:val="004613F6"/>
    <w:rsid w:val="004626EA"/>
    <w:rsid w:val="004672DB"/>
    <w:rsid w:val="004706E4"/>
    <w:rsid w:val="0047502A"/>
    <w:rsid w:val="00494E9D"/>
    <w:rsid w:val="004A0DD3"/>
    <w:rsid w:val="004A169A"/>
    <w:rsid w:val="004A1A64"/>
    <w:rsid w:val="004A2A0C"/>
    <w:rsid w:val="004C467D"/>
    <w:rsid w:val="004E143E"/>
    <w:rsid w:val="004E39A8"/>
    <w:rsid w:val="004E52DC"/>
    <w:rsid w:val="004F39AD"/>
    <w:rsid w:val="004F3C9B"/>
    <w:rsid w:val="004F422B"/>
    <w:rsid w:val="005017F8"/>
    <w:rsid w:val="00512F76"/>
    <w:rsid w:val="00516258"/>
    <w:rsid w:val="00524EC7"/>
    <w:rsid w:val="00540827"/>
    <w:rsid w:val="00542D78"/>
    <w:rsid w:val="00557777"/>
    <w:rsid w:val="0057336B"/>
    <w:rsid w:val="00593DAC"/>
    <w:rsid w:val="00594565"/>
    <w:rsid w:val="005C434B"/>
    <w:rsid w:val="005C735D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B6CEE"/>
    <w:rsid w:val="007B7AAE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DE8"/>
    <w:rsid w:val="00871DA5"/>
    <w:rsid w:val="00872861"/>
    <w:rsid w:val="00875806"/>
    <w:rsid w:val="008777C4"/>
    <w:rsid w:val="00877FDA"/>
    <w:rsid w:val="00885381"/>
    <w:rsid w:val="008A4C61"/>
    <w:rsid w:val="008B3FD0"/>
    <w:rsid w:val="008B63FE"/>
    <w:rsid w:val="008C75CC"/>
    <w:rsid w:val="008D0D20"/>
    <w:rsid w:val="008D1D99"/>
    <w:rsid w:val="008D4A9F"/>
    <w:rsid w:val="00903BBD"/>
    <w:rsid w:val="00907E9C"/>
    <w:rsid w:val="00915938"/>
    <w:rsid w:val="0093679A"/>
    <w:rsid w:val="00936E17"/>
    <w:rsid w:val="009638A3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9E25D0"/>
    <w:rsid w:val="00A20482"/>
    <w:rsid w:val="00A312B7"/>
    <w:rsid w:val="00A403CA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AF018A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3B4F"/>
    <w:rsid w:val="00C4574F"/>
    <w:rsid w:val="00C52607"/>
    <w:rsid w:val="00C52E62"/>
    <w:rsid w:val="00C61F70"/>
    <w:rsid w:val="00C676D5"/>
    <w:rsid w:val="00C75F98"/>
    <w:rsid w:val="00C814DD"/>
    <w:rsid w:val="00C83321"/>
    <w:rsid w:val="00C84AB0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0771"/>
    <w:rsid w:val="00D91A05"/>
    <w:rsid w:val="00D94F45"/>
    <w:rsid w:val="00DB5046"/>
    <w:rsid w:val="00DB5431"/>
    <w:rsid w:val="00DC3FE2"/>
    <w:rsid w:val="00DC76E7"/>
    <w:rsid w:val="00DD3809"/>
    <w:rsid w:val="00DD3CA4"/>
    <w:rsid w:val="00DE3DA2"/>
    <w:rsid w:val="00DF65DC"/>
    <w:rsid w:val="00E13680"/>
    <w:rsid w:val="00E14140"/>
    <w:rsid w:val="00E14657"/>
    <w:rsid w:val="00E16978"/>
    <w:rsid w:val="00E20854"/>
    <w:rsid w:val="00E24A3A"/>
    <w:rsid w:val="00E26424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E4F0A"/>
    <w:rsid w:val="00EF0B76"/>
    <w:rsid w:val="00EF105B"/>
    <w:rsid w:val="00F11538"/>
    <w:rsid w:val="00F159FD"/>
    <w:rsid w:val="00F44D66"/>
    <w:rsid w:val="00F47D7E"/>
    <w:rsid w:val="00F52097"/>
    <w:rsid w:val="00F53357"/>
    <w:rsid w:val="00F62272"/>
    <w:rsid w:val="00F671CA"/>
    <w:rsid w:val="00F675E6"/>
    <w:rsid w:val="00F70953"/>
    <w:rsid w:val="00F76850"/>
    <w:rsid w:val="00F84EB7"/>
    <w:rsid w:val="00F85F0C"/>
    <w:rsid w:val="00F91C24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136</cp:revision>
  <dcterms:created xsi:type="dcterms:W3CDTF">2022-03-10T04:15:00Z</dcterms:created>
  <dcterms:modified xsi:type="dcterms:W3CDTF">2025-05-16T00:49:00Z</dcterms:modified>
</cp:coreProperties>
</file>