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761" w:rsidRDefault="00871763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宁波市</w:t>
      </w:r>
      <w:proofErr w:type="gramStart"/>
      <w:r>
        <w:rPr>
          <w:rFonts w:hint="eastAsia"/>
          <w:b/>
          <w:sz w:val="30"/>
          <w:szCs w:val="30"/>
        </w:rPr>
        <w:t>鄞</w:t>
      </w:r>
      <w:proofErr w:type="gramEnd"/>
      <w:r>
        <w:rPr>
          <w:rFonts w:hint="eastAsia"/>
          <w:b/>
          <w:sz w:val="30"/>
          <w:szCs w:val="30"/>
        </w:rPr>
        <w:t>州人民医院</w:t>
      </w:r>
      <w:proofErr w:type="gramStart"/>
      <w:r>
        <w:rPr>
          <w:rFonts w:hint="eastAsia"/>
          <w:b/>
          <w:sz w:val="30"/>
          <w:szCs w:val="30"/>
        </w:rPr>
        <w:t>医</w:t>
      </w:r>
      <w:proofErr w:type="gramEnd"/>
      <w:r>
        <w:rPr>
          <w:rFonts w:hint="eastAsia"/>
          <w:b/>
          <w:sz w:val="30"/>
          <w:szCs w:val="30"/>
        </w:rPr>
        <w:t>共体采购</w:t>
      </w:r>
      <w:r w:rsidR="000218E5">
        <w:rPr>
          <w:rFonts w:hint="eastAsia"/>
          <w:b/>
          <w:sz w:val="30"/>
          <w:szCs w:val="30"/>
        </w:rPr>
        <w:t>视力筛查仪</w:t>
      </w:r>
      <w:r w:rsidR="00335BD9" w:rsidRPr="00335BD9">
        <w:rPr>
          <w:rFonts w:hint="eastAsia"/>
          <w:b/>
          <w:sz w:val="30"/>
          <w:szCs w:val="30"/>
        </w:rPr>
        <w:t>等</w:t>
      </w:r>
      <w:r w:rsidR="001D4EA4">
        <w:rPr>
          <w:rFonts w:hint="eastAsia"/>
          <w:b/>
          <w:sz w:val="30"/>
          <w:szCs w:val="30"/>
        </w:rPr>
        <w:t>院内议标公告</w:t>
      </w:r>
    </w:p>
    <w:p w:rsidR="00684738" w:rsidRDefault="00F13641" w:rsidP="00F13641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>
        <w:rPr>
          <w:rFonts w:asciiTheme="minorEastAsia" w:hAnsiTheme="minorEastAsia" w:hint="eastAsia"/>
          <w:sz w:val="24"/>
          <w:szCs w:val="24"/>
        </w:rPr>
        <w:t>．</w:t>
      </w:r>
      <w:r w:rsidR="00684738">
        <w:rPr>
          <w:rFonts w:asciiTheme="minorEastAsia" w:hAnsiTheme="minorEastAsia" w:hint="eastAsia"/>
          <w:sz w:val="24"/>
          <w:szCs w:val="24"/>
        </w:rPr>
        <w:t>议标品目：</w:t>
      </w:r>
    </w:p>
    <w:tbl>
      <w:tblPr>
        <w:tblStyle w:val="a7"/>
        <w:tblW w:w="0" w:type="auto"/>
        <w:tblInd w:w="420" w:type="dxa"/>
        <w:tblLook w:val="04A0"/>
      </w:tblPr>
      <w:tblGrid>
        <w:gridCol w:w="658"/>
        <w:gridCol w:w="2432"/>
        <w:gridCol w:w="2835"/>
        <w:gridCol w:w="1843"/>
      </w:tblGrid>
      <w:tr w:rsidR="00B3357A" w:rsidTr="00B3357A">
        <w:tc>
          <w:tcPr>
            <w:tcW w:w="658" w:type="dxa"/>
          </w:tcPr>
          <w:p w:rsidR="00B3357A" w:rsidRDefault="00B3357A" w:rsidP="00AE23BE">
            <w:pPr>
              <w:pStyle w:val="a8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432" w:type="dxa"/>
          </w:tcPr>
          <w:p w:rsidR="00B3357A" w:rsidRDefault="00B3357A" w:rsidP="00AE23BE">
            <w:pPr>
              <w:pStyle w:val="a8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2835" w:type="dxa"/>
          </w:tcPr>
          <w:p w:rsidR="00B3357A" w:rsidRDefault="00B3357A" w:rsidP="00AE23BE">
            <w:pPr>
              <w:pStyle w:val="a8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数量</w:t>
            </w:r>
          </w:p>
        </w:tc>
        <w:tc>
          <w:tcPr>
            <w:tcW w:w="1843" w:type="dxa"/>
          </w:tcPr>
          <w:p w:rsidR="00B3357A" w:rsidRDefault="00B3357A" w:rsidP="00AE23BE">
            <w:pPr>
              <w:pStyle w:val="a8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最高限价</w:t>
            </w:r>
          </w:p>
        </w:tc>
      </w:tr>
      <w:tr w:rsidR="00B3357A" w:rsidTr="00B3357A">
        <w:tc>
          <w:tcPr>
            <w:tcW w:w="658" w:type="dxa"/>
          </w:tcPr>
          <w:p w:rsidR="00B3357A" w:rsidRDefault="00B3357A" w:rsidP="00AE23BE">
            <w:pPr>
              <w:pStyle w:val="a8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432" w:type="dxa"/>
          </w:tcPr>
          <w:p w:rsidR="00B3357A" w:rsidRDefault="00B3357A" w:rsidP="00AE23BE">
            <w:pPr>
              <w:pStyle w:val="a8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0218E5">
              <w:rPr>
                <w:rFonts w:asciiTheme="minorEastAsia" w:hAnsiTheme="minorEastAsia" w:hint="eastAsia"/>
                <w:sz w:val="24"/>
                <w:szCs w:val="24"/>
              </w:rPr>
              <w:t>视力筛查仪</w:t>
            </w:r>
          </w:p>
        </w:tc>
        <w:tc>
          <w:tcPr>
            <w:tcW w:w="2835" w:type="dxa"/>
          </w:tcPr>
          <w:p w:rsidR="00B3357A" w:rsidRDefault="00B3357A" w:rsidP="00EC7A33">
            <w:pPr>
              <w:pStyle w:val="a8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邱隘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分院1台</w:t>
            </w:r>
          </w:p>
          <w:p w:rsidR="00B3357A" w:rsidRDefault="00B3357A" w:rsidP="00EC7A33">
            <w:pPr>
              <w:pStyle w:val="a8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白鹤分院1台</w:t>
            </w:r>
          </w:p>
          <w:p w:rsidR="00B3357A" w:rsidRPr="000218E5" w:rsidRDefault="00B3357A" w:rsidP="00EC7A33">
            <w:pPr>
              <w:pStyle w:val="a8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瞻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岐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分院1台</w:t>
            </w:r>
          </w:p>
        </w:tc>
        <w:tc>
          <w:tcPr>
            <w:tcW w:w="1843" w:type="dxa"/>
          </w:tcPr>
          <w:p w:rsidR="00B3357A" w:rsidRDefault="00B3357A" w:rsidP="00C17266">
            <w:pPr>
              <w:pStyle w:val="a8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29.</w:t>
            </w:r>
            <w:r w:rsidR="00C17266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万元</w:t>
            </w:r>
          </w:p>
        </w:tc>
      </w:tr>
      <w:tr w:rsidR="00B3357A" w:rsidTr="00B3357A">
        <w:tc>
          <w:tcPr>
            <w:tcW w:w="658" w:type="dxa"/>
          </w:tcPr>
          <w:p w:rsidR="00B3357A" w:rsidRDefault="00B3357A" w:rsidP="00AE23BE">
            <w:pPr>
              <w:pStyle w:val="a8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432" w:type="dxa"/>
          </w:tcPr>
          <w:p w:rsidR="00B3357A" w:rsidRDefault="00B3357A" w:rsidP="00C9614D">
            <w:pPr>
              <w:pStyle w:val="a8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非接触</w:t>
            </w:r>
            <w:r w:rsidR="00C9614D">
              <w:rPr>
                <w:rFonts w:asciiTheme="minorEastAsia" w:hAnsiTheme="minorEastAsia" w:hint="eastAsia"/>
                <w:sz w:val="24"/>
                <w:szCs w:val="24"/>
              </w:rPr>
              <w:t>式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眼压计</w:t>
            </w:r>
          </w:p>
        </w:tc>
        <w:tc>
          <w:tcPr>
            <w:tcW w:w="2835" w:type="dxa"/>
          </w:tcPr>
          <w:p w:rsidR="00B3357A" w:rsidRDefault="00B3357A" w:rsidP="000218E5">
            <w:pPr>
              <w:pStyle w:val="a8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瞻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岐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分院1台</w:t>
            </w:r>
          </w:p>
          <w:p w:rsidR="00B3357A" w:rsidRDefault="00B3357A" w:rsidP="00EC7A33">
            <w:pPr>
              <w:pStyle w:val="a8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明楼分院1台</w:t>
            </w:r>
          </w:p>
        </w:tc>
        <w:tc>
          <w:tcPr>
            <w:tcW w:w="1843" w:type="dxa"/>
          </w:tcPr>
          <w:p w:rsidR="00B3357A" w:rsidRDefault="00B3357A" w:rsidP="00AE23BE">
            <w:pPr>
              <w:pStyle w:val="a8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16万元</w:t>
            </w:r>
          </w:p>
        </w:tc>
      </w:tr>
    </w:tbl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二．</w:t>
      </w:r>
      <w:r>
        <w:rPr>
          <w:rFonts w:asciiTheme="minorEastAsia" w:hAnsiTheme="minorEastAsia" w:cs="宋体"/>
          <w:kern w:val="0"/>
          <w:sz w:val="24"/>
          <w:szCs w:val="24"/>
        </w:rPr>
        <w:t>要求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1、希望有资质和实力的供应商前来</w:t>
      </w:r>
      <w:r>
        <w:rPr>
          <w:rFonts w:asciiTheme="minorEastAsia" w:hAnsiTheme="minorEastAsia" w:cs="宋体"/>
          <w:kern w:val="0"/>
          <w:sz w:val="24"/>
          <w:szCs w:val="24"/>
        </w:rPr>
        <w:t>参与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2.9</w:t>
      </w:r>
      <w:r w:rsidR="004962F1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资格的投标人到宁波大学附属人民医院采购中心（17-2号楼-201室）</w:t>
      </w:r>
      <w:r>
        <w:rPr>
          <w:rFonts w:ascii="宋体" w:eastAsia="宋体" w:hAnsi="宋体" w:cs="宋体" w:hint="eastAsia"/>
          <w:kern w:val="0"/>
          <w:sz w:val="24"/>
          <w:szCs w:val="24"/>
        </w:rPr>
        <w:t>电话报名，联系人：肖老师、蔡老师，联系电话：0574-87016979报名截止时间202</w:t>
      </w:r>
      <w:r w:rsidR="006F5B45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533E3C">
        <w:rPr>
          <w:rFonts w:ascii="宋体" w:eastAsia="宋体" w:hAnsi="宋体" w:cs="宋体" w:hint="eastAsia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871763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="006F5B45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533E3C">
        <w:rPr>
          <w:rFonts w:ascii="宋体" w:eastAsia="宋体" w:hAnsi="宋体" w:cs="宋体" w:hint="eastAsia"/>
          <w:kern w:val="0"/>
          <w:sz w:val="24"/>
          <w:szCs w:val="24"/>
        </w:rPr>
        <w:t>0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335BD9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742641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871763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时。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4、本次议标定于202</w:t>
      </w:r>
      <w:r w:rsidR="006F5B45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>
        <w:rPr>
          <w:rFonts w:asciiTheme="minorEastAsia" w:hAnsiTheme="minorEastAsia" w:cs="宋体"/>
          <w:kern w:val="0"/>
          <w:sz w:val="24"/>
          <w:szCs w:val="24"/>
        </w:rPr>
        <w:t>年</w:t>
      </w:r>
      <w:r w:rsidR="00533E3C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>
        <w:rPr>
          <w:rFonts w:asciiTheme="minorEastAsia" w:hAnsiTheme="minorEastAsia" w:cs="宋体"/>
          <w:kern w:val="0"/>
          <w:sz w:val="24"/>
          <w:szCs w:val="24"/>
        </w:rPr>
        <w:t>月</w:t>
      </w:r>
      <w:r w:rsidR="006F5B45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533E3C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/>
          <w:kern w:val="0"/>
          <w:sz w:val="24"/>
          <w:szCs w:val="24"/>
        </w:rPr>
        <w:t>日</w:t>
      </w:r>
      <w:r w:rsidR="00C31F99">
        <w:rPr>
          <w:rFonts w:asciiTheme="minorEastAsia" w:hAnsiTheme="minorEastAsia" w:cs="宋体" w:hint="eastAsia"/>
          <w:kern w:val="0"/>
          <w:sz w:val="24"/>
          <w:szCs w:val="24"/>
        </w:rPr>
        <w:t>14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1楼1</w:t>
      </w:r>
      <w:r>
        <w:rPr>
          <w:rFonts w:asciiTheme="minorEastAsia" w:hAnsiTheme="minorEastAsia" w:cs="宋体"/>
          <w:kern w:val="0"/>
          <w:sz w:val="24"/>
          <w:szCs w:val="24"/>
        </w:rPr>
        <w:t>14会议室（具体时间地点将以现场报名登记时告知为准）。</w:t>
      </w:r>
    </w:p>
    <w:p w:rsidR="00792761" w:rsidRDefault="00C31F9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1D4EA4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1D4EA4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三、评标方法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lastRenderedPageBreak/>
        <w:t>本次采购采用议标的方式，采用综合评分法，中标结果以宁波大学附属人民医院外网公示、电话通知为准。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交货时间：中标后</w:t>
      </w:r>
      <w:r w:rsidR="007B4A0C">
        <w:rPr>
          <w:rFonts w:asciiTheme="minorEastAsia" w:hAnsiTheme="minorEastAsia" w:cs="宋体" w:hint="eastAsia"/>
          <w:kern w:val="0"/>
          <w:sz w:val="24"/>
          <w:szCs w:val="24"/>
        </w:rPr>
        <w:t>30</w:t>
      </w:r>
      <w:r w:rsidR="00871763">
        <w:rPr>
          <w:rFonts w:asciiTheme="minorEastAsia" w:hAnsiTheme="minorEastAsia" w:cs="宋体" w:hint="eastAsia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天</w:t>
      </w:r>
      <w:r>
        <w:rPr>
          <w:rFonts w:asciiTheme="minorEastAsia" w:hAnsiTheme="minorEastAsia" w:cs="宋体"/>
          <w:kern w:val="0"/>
          <w:sz w:val="24"/>
          <w:szCs w:val="24"/>
        </w:rPr>
        <w:t>内。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付款方式：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产品经院方</w:t>
      </w:r>
      <w:r>
        <w:rPr>
          <w:rFonts w:asciiTheme="minorEastAsia" w:hAnsiTheme="minorEastAsia" w:cs="宋体"/>
          <w:kern w:val="0"/>
          <w:sz w:val="24"/>
          <w:szCs w:val="24"/>
        </w:rPr>
        <w:t>验收合格3个月内。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售后服务：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设备验收合格后应提供原厂免费保修≥</w:t>
      </w:r>
      <w:r w:rsidR="00EC7A3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>
        <w:rPr>
          <w:rFonts w:asciiTheme="minorEastAsia" w:hAnsiTheme="minorEastAsia" w:cs="宋体"/>
          <w:kern w:val="0"/>
          <w:sz w:val="24"/>
          <w:szCs w:val="24"/>
        </w:rPr>
        <w:t>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792761" w:rsidRDefault="001D4E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>
        <w:rPr>
          <w:rFonts w:asciiTheme="minorEastAsia" w:hAnsiTheme="minorEastAsia" w:cs="宋体"/>
          <w:kern w:val="0"/>
          <w:sz w:val="24"/>
          <w:szCs w:val="24"/>
        </w:rPr>
        <w:t>应提供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产品</w:t>
      </w:r>
      <w:r>
        <w:rPr>
          <w:rFonts w:asciiTheme="minorEastAsia" w:hAnsiTheme="minorEastAsia" w:cs="宋体"/>
          <w:kern w:val="0"/>
          <w:sz w:val="24"/>
          <w:szCs w:val="24"/>
        </w:rPr>
        <w:t>使用的技术支持或培训。</w:t>
      </w:r>
    </w:p>
    <w:p w:rsidR="00792761" w:rsidRDefault="001D4EA4">
      <w:pPr>
        <w:widowControl/>
        <w:spacing w:line="360" w:lineRule="auto"/>
        <w:ind w:firstLine="420"/>
        <w:jc w:val="righ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宁波市</w:t>
      </w:r>
      <w:proofErr w:type="gramStart"/>
      <w:r>
        <w:rPr>
          <w:rFonts w:asciiTheme="minorEastAsia" w:hAnsiTheme="minorEastAsia" w:cs="宋体" w:hint="eastAsia"/>
          <w:kern w:val="0"/>
          <w:sz w:val="24"/>
          <w:szCs w:val="24"/>
        </w:rPr>
        <w:t>鄞</w:t>
      </w:r>
      <w:proofErr w:type="gramEnd"/>
      <w:r>
        <w:rPr>
          <w:rFonts w:asciiTheme="minorEastAsia" w:hAnsiTheme="minorEastAsia" w:cs="宋体" w:hint="eastAsia"/>
          <w:kern w:val="0"/>
          <w:sz w:val="24"/>
          <w:szCs w:val="24"/>
        </w:rPr>
        <w:t>州人民医院</w:t>
      </w:r>
      <w:proofErr w:type="gramStart"/>
      <w:r>
        <w:rPr>
          <w:rFonts w:asciiTheme="minorEastAsia" w:hAnsiTheme="minorEastAsia" w:cs="宋体" w:hint="eastAsia"/>
          <w:kern w:val="0"/>
          <w:sz w:val="24"/>
          <w:szCs w:val="24"/>
        </w:rPr>
        <w:t>医</w:t>
      </w:r>
      <w:proofErr w:type="gramEnd"/>
      <w:r>
        <w:rPr>
          <w:rFonts w:asciiTheme="minorEastAsia" w:hAnsiTheme="minorEastAsia" w:cs="宋体" w:hint="eastAsia"/>
          <w:kern w:val="0"/>
          <w:sz w:val="24"/>
          <w:szCs w:val="24"/>
        </w:rPr>
        <w:t>共体</w:t>
      </w:r>
    </w:p>
    <w:p w:rsidR="0010012E" w:rsidRDefault="001D4EA4" w:rsidP="00C31F99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202</w:t>
      </w:r>
      <w:r w:rsidR="00C31F99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>
        <w:rPr>
          <w:rFonts w:asciiTheme="minorEastAsia" w:hAnsiTheme="minorEastAsia" w:cs="宋体"/>
          <w:kern w:val="0"/>
          <w:sz w:val="24"/>
          <w:szCs w:val="24"/>
        </w:rPr>
        <w:t>年</w:t>
      </w:r>
      <w:bookmarkStart w:id="0" w:name="_GoBack"/>
      <w:bookmarkEnd w:id="0"/>
      <w:r w:rsidR="00251BB1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>
        <w:rPr>
          <w:rFonts w:asciiTheme="minorEastAsia" w:hAnsiTheme="minorEastAsia" w:cs="宋体"/>
          <w:kern w:val="0"/>
          <w:sz w:val="24"/>
          <w:szCs w:val="24"/>
        </w:rPr>
        <w:t>月</w:t>
      </w:r>
      <w:r w:rsidR="00251BB1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792761" w:rsidRDefault="00792761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</w:p>
    <w:p w:rsidR="00C31F99" w:rsidRDefault="00C31F99">
      <w:pPr>
        <w:rPr>
          <w:b/>
          <w:sz w:val="28"/>
        </w:rPr>
      </w:pPr>
    </w:p>
    <w:p w:rsidR="002A1F95" w:rsidRDefault="002A1F95">
      <w:pPr>
        <w:rPr>
          <w:b/>
          <w:sz w:val="28"/>
        </w:rPr>
      </w:pPr>
    </w:p>
    <w:p w:rsidR="002A1F95" w:rsidRDefault="002A1F95">
      <w:pPr>
        <w:rPr>
          <w:b/>
          <w:sz w:val="28"/>
        </w:rPr>
      </w:pPr>
    </w:p>
    <w:p w:rsidR="002A1F95" w:rsidRDefault="002A1F95">
      <w:pPr>
        <w:rPr>
          <w:b/>
          <w:sz w:val="28"/>
        </w:rPr>
      </w:pPr>
    </w:p>
    <w:p w:rsidR="002A1F95" w:rsidRDefault="002A1F95">
      <w:pPr>
        <w:rPr>
          <w:b/>
          <w:sz w:val="28"/>
        </w:rPr>
      </w:pPr>
    </w:p>
    <w:p w:rsidR="002A1F95" w:rsidRDefault="002A1F95">
      <w:pPr>
        <w:rPr>
          <w:b/>
          <w:sz w:val="28"/>
        </w:rPr>
      </w:pPr>
    </w:p>
    <w:p w:rsidR="002A1F95" w:rsidRDefault="002A1F95">
      <w:pPr>
        <w:rPr>
          <w:b/>
          <w:sz w:val="28"/>
        </w:rPr>
      </w:pPr>
    </w:p>
    <w:p w:rsidR="002A1F95" w:rsidRDefault="002A1F95">
      <w:pPr>
        <w:rPr>
          <w:b/>
          <w:sz w:val="28"/>
        </w:rPr>
      </w:pPr>
    </w:p>
    <w:p w:rsidR="002A1F95" w:rsidRDefault="002A1F95">
      <w:pPr>
        <w:rPr>
          <w:b/>
          <w:sz w:val="28"/>
        </w:rPr>
      </w:pPr>
    </w:p>
    <w:p w:rsidR="002A1F95" w:rsidRDefault="002A1F95">
      <w:pPr>
        <w:rPr>
          <w:b/>
          <w:sz w:val="28"/>
        </w:rPr>
      </w:pPr>
    </w:p>
    <w:p w:rsidR="002A1F95" w:rsidRDefault="002A1F95">
      <w:pPr>
        <w:rPr>
          <w:b/>
          <w:sz w:val="28"/>
        </w:rPr>
      </w:pPr>
    </w:p>
    <w:p w:rsidR="002A1F95" w:rsidRDefault="002A1F95">
      <w:pPr>
        <w:rPr>
          <w:b/>
          <w:sz w:val="28"/>
        </w:rPr>
      </w:pPr>
    </w:p>
    <w:p w:rsidR="00792761" w:rsidRPr="0024365E" w:rsidRDefault="001D4EA4">
      <w:pPr>
        <w:rPr>
          <w:b/>
          <w:sz w:val="28"/>
        </w:rPr>
      </w:pPr>
      <w:r w:rsidRPr="0024365E">
        <w:rPr>
          <w:rFonts w:hint="eastAsia"/>
          <w:b/>
          <w:sz w:val="28"/>
        </w:rPr>
        <w:lastRenderedPageBreak/>
        <w:t>附件：项目评分表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792761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61" w:rsidRPr="00DB660E" w:rsidRDefault="001D4EA4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DB660E">
              <w:rPr>
                <w:rFonts w:asciiTheme="minorEastAsia" w:hAnsiTheme="minorEastAsia" w:hint="eastAsia"/>
                <w:b/>
                <w:color w:val="000000"/>
                <w:szCs w:val="21"/>
              </w:rPr>
              <w:t>评分项及分值</w:t>
            </w:r>
          </w:p>
        </w:tc>
      </w:tr>
      <w:tr w:rsidR="00792761" w:rsidRPr="00DB660E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761" w:rsidRPr="00DB660E" w:rsidRDefault="001D4EA4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DB660E">
              <w:rPr>
                <w:rFonts w:asciiTheme="minorEastAsia" w:hAnsiTheme="minorEastAsia" w:hint="eastAsia"/>
                <w:color w:val="000000"/>
                <w:szCs w:val="21"/>
              </w:rPr>
              <w:t>价格分</w:t>
            </w:r>
          </w:p>
          <w:p w:rsidR="00792761" w:rsidRPr="00DB660E" w:rsidRDefault="001D4EA4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DB660E">
              <w:rPr>
                <w:rFonts w:asciiTheme="minorEastAsia" w:hAnsiTheme="minorEastAsia" w:hint="eastAsia"/>
                <w:color w:val="000000"/>
                <w:szCs w:val="21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761" w:rsidRPr="00DB660E" w:rsidRDefault="001D4EA4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DB660E">
              <w:rPr>
                <w:rFonts w:asciiTheme="minorEastAsia" w:hAnsiTheme="minorEastAsia" w:cs="宋体" w:hint="eastAsia"/>
                <w:bCs/>
                <w:szCs w:val="21"/>
              </w:rPr>
              <w:t>评标基准价指的是满足招标文件要求且最低的参与评审的价格。</w:t>
            </w:r>
          </w:p>
          <w:p w:rsidR="00792761" w:rsidRPr="00DB660E" w:rsidRDefault="001D4EA4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DB660E">
              <w:rPr>
                <w:rFonts w:asciiTheme="minorEastAsia" w:hAnsiTheme="minorEastAsia" w:cs="宋体" w:hint="eastAsia"/>
                <w:bCs/>
                <w:szCs w:val="21"/>
              </w:rPr>
              <w:t>参与评审的价格为评标基准价的其价格得分得满分30分。</w:t>
            </w:r>
          </w:p>
          <w:p w:rsidR="00792761" w:rsidRPr="00DB660E" w:rsidRDefault="001D4EA4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DB660E">
              <w:rPr>
                <w:rFonts w:asciiTheme="minorEastAsia" w:hAnsiTheme="minorEastAsia" w:cs="宋体" w:hint="eastAsia"/>
                <w:bCs/>
                <w:szCs w:val="21"/>
              </w:rPr>
              <w:t>其他投标人价格得分按照下列公式计算：</w:t>
            </w:r>
          </w:p>
          <w:p w:rsidR="00792761" w:rsidRPr="00DB660E" w:rsidRDefault="001D4EA4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DB660E">
              <w:rPr>
                <w:rFonts w:asciiTheme="minorEastAsia" w:hAnsiTheme="minorEastAsia" w:cs="宋体" w:hint="eastAsia"/>
                <w:bCs/>
                <w:szCs w:val="21"/>
              </w:rPr>
              <w:t>价格得分=（评标基准价/各投标人参与评审的价格）×30％×100。</w:t>
            </w:r>
          </w:p>
          <w:p w:rsidR="00792761" w:rsidRPr="00DB660E" w:rsidRDefault="001D4EA4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DB660E">
              <w:rPr>
                <w:rFonts w:asciiTheme="minorEastAsia" w:hAnsiTheme="minorEastAsia" w:cs="宋体" w:hint="eastAsia"/>
                <w:b/>
                <w:bCs/>
                <w:szCs w:val="21"/>
              </w:rPr>
              <w:t>注：1、投标报价超过对应最高限价的作无效标处理。</w:t>
            </w:r>
          </w:p>
          <w:p w:rsidR="00792761" w:rsidRPr="00DB660E" w:rsidRDefault="001D4EA4">
            <w:pPr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DB660E">
              <w:rPr>
                <w:rFonts w:asciiTheme="minorEastAsia" w:hAnsiTheme="minorEastAsia" w:cs="宋体" w:hint="eastAsia"/>
                <w:b/>
                <w:bCs/>
                <w:szCs w:val="21"/>
              </w:rPr>
              <w:t>2、价格得分小数点后保留2位小数，第3位小数四舍五入。</w:t>
            </w:r>
          </w:p>
        </w:tc>
      </w:tr>
      <w:tr w:rsidR="00792761" w:rsidRPr="00DB660E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761" w:rsidRPr="00DB660E" w:rsidRDefault="001D4EA4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DB660E">
              <w:rPr>
                <w:rFonts w:asciiTheme="minorEastAsia" w:hAnsiTheme="minorEastAsia" w:hint="eastAsia"/>
                <w:szCs w:val="21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761" w:rsidRPr="00DB660E" w:rsidRDefault="001D4EA4">
            <w:pPr>
              <w:rPr>
                <w:rFonts w:asciiTheme="minorEastAsia" w:hAnsiTheme="minorEastAsia" w:cs="宋体"/>
                <w:szCs w:val="21"/>
              </w:rPr>
            </w:pPr>
            <w:r w:rsidRPr="00DB660E">
              <w:rPr>
                <w:rFonts w:asciiTheme="minorEastAsia" w:hAnsiTheme="minorEastAsia" w:cs="宋体" w:hint="eastAsia"/>
                <w:szCs w:val="21"/>
              </w:rPr>
              <w:t>根据投标人提供的自20</w:t>
            </w:r>
            <w:r w:rsidR="00C31F99">
              <w:rPr>
                <w:rFonts w:asciiTheme="minorEastAsia" w:hAnsiTheme="minorEastAsia" w:cs="宋体" w:hint="eastAsia"/>
                <w:szCs w:val="21"/>
              </w:rPr>
              <w:t>20</w:t>
            </w:r>
            <w:r w:rsidRPr="00DB660E">
              <w:rPr>
                <w:rFonts w:asciiTheme="minorEastAsia" w:hAnsiTheme="minorEastAsia" w:cs="宋体" w:hint="eastAsia"/>
                <w:szCs w:val="21"/>
              </w:rPr>
              <w:t>年1月1日(以合同签订日期为准）以来，投标产品销售业绩进行评定，1个合同得1分，满分3分。</w:t>
            </w:r>
          </w:p>
          <w:p w:rsidR="00792761" w:rsidRPr="00DB660E" w:rsidRDefault="001D4EA4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DB660E">
              <w:rPr>
                <w:rFonts w:asciiTheme="minorEastAsia" w:hAnsiTheme="minorEastAsia" w:cs="宋体" w:hint="eastAsia"/>
                <w:szCs w:val="21"/>
              </w:rPr>
              <w:t>注：投标文件中提供合同复印件并加盖公章，未提供的或未按要求盖章的视为无效业绩。</w:t>
            </w:r>
          </w:p>
        </w:tc>
      </w:tr>
      <w:tr w:rsidR="00792761" w:rsidRPr="00DB660E">
        <w:trPr>
          <w:trHeight w:val="55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2761" w:rsidRPr="00DB660E" w:rsidRDefault="001D4EA4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 w:rsidRPr="00DB660E">
              <w:rPr>
                <w:rFonts w:asciiTheme="minorEastAsia" w:hAnsiTheme="minorEastAsia" w:hint="eastAsia"/>
                <w:szCs w:val="21"/>
                <w:lang w:val="zh-CN"/>
              </w:rPr>
              <w:t>技术评议</w:t>
            </w:r>
          </w:p>
          <w:p w:rsidR="00792761" w:rsidRPr="00DB660E" w:rsidRDefault="001D4EA4" w:rsidP="00C31F99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DB660E">
              <w:rPr>
                <w:rFonts w:asciiTheme="minorEastAsia" w:hAnsiTheme="minorEastAsia" w:hint="eastAsia"/>
                <w:color w:val="000000"/>
                <w:szCs w:val="21"/>
              </w:rPr>
              <w:t>（</w:t>
            </w:r>
            <w:r w:rsidR="00C31F99">
              <w:rPr>
                <w:rFonts w:asciiTheme="minorEastAsia" w:hAnsiTheme="minorEastAsia" w:hint="eastAsia"/>
                <w:color w:val="000000"/>
                <w:szCs w:val="21"/>
              </w:rPr>
              <w:t>45</w:t>
            </w:r>
            <w:r w:rsidRPr="00DB660E">
              <w:rPr>
                <w:rFonts w:asciiTheme="minorEastAsia" w:hAnsiTheme="minorEastAsia" w:hint="eastAsia"/>
                <w:color w:val="000000"/>
                <w:szCs w:val="21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761" w:rsidRPr="00DB660E" w:rsidRDefault="001D4EA4">
            <w:pPr>
              <w:rPr>
                <w:rFonts w:asciiTheme="minorEastAsia" w:hAnsiTheme="minorEastAsia"/>
                <w:szCs w:val="21"/>
              </w:rPr>
            </w:pPr>
            <w:r w:rsidRPr="00DB660E">
              <w:rPr>
                <w:rFonts w:asciiTheme="minorEastAsia" w:hAnsiTheme="minorEastAsia" w:hint="eastAsia"/>
                <w:szCs w:val="21"/>
              </w:rPr>
              <w:t>对设备基本要求的技术响应（20分）：</w:t>
            </w:r>
          </w:p>
          <w:p w:rsidR="00792761" w:rsidRPr="00DB660E" w:rsidRDefault="001D4EA4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DB660E">
              <w:rPr>
                <w:rFonts w:asciiTheme="minorEastAsia" w:hAnsiTheme="minorEastAsia" w:cs="宋体" w:hint="eastAsia"/>
                <w:szCs w:val="21"/>
              </w:rPr>
              <w:t>根据投标产品对议标品目设备基本要求的满足情况进行综合评定，满分20分</w:t>
            </w:r>
          </w:p>
        </w:tc>
      </w:tr>
      <w:tr w:rsidR="00792761" w:rsidRPr="00DB660E">
        <w:trPr>
          <w:trHeight w:val="4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761" w:rsidRPr="00DB660E" w:rsidRDefault="00792761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761" w:rsidRPr="00DB660E" w:rsidRDefault="001D4EA4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DB660E">
              <w:rPr>
                <w:rFonts w:asciiTheme="minorEastAsia" w:hAnsiTheme="minorEastAsia" w:hint="eastAsia"/>
                <w:color w:val="000000"/>
                <w:szCs w:val="21"/>
              </w:rPr>
              <w:t>配置完整性（</w:t>
            </w:r>
            <w:r w:rsidR="00C31F99">
              <w:rPr>
                <w:rFonts w:asciiTheme="minorEastAsia" w:hAnsiTheme="minorEastAsia" w:hint="eastAsia"/>
                <w:color w:val="000000"/>
                <w:szCs w:val="21"/>
              </w:rPr>
              <w:t>8</w:t>
            </w:r>
            <w:r w:rsidRPr="00DB660E">
              <w:rPr>
                <w:rFonts w:asciiTheme="minorEastAsia" w:hAnsiTheme="minorEastAsia" w:hint="eastAsia"/>
                <w:color w:val="000000"/>
                <w:szCs w:val="21"/>
              </w:rPr>
              <w:t>分）</w:t>
            </w:r>
          </w:p>
          <w:p w:rsidR="00792761" w:rsidRPr="00DB660E" w:rsidRDefault="001D4EA4" w:rsidP="00C31F99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DB660E">
              <w:rPr>
                <w:rFonts w:asciiTheme="minorEastAsia" w:hAnsiTheme="minorEastAsia" w:hint="eastAsia"/>
                <w:color w:val="000000"/>
                <w:szCs w:val="21"/>
              </w:rPr>
              <w:t>根据各投标人提供设备的配置完整性进行评定，满分</w:t>
            </w:r>
            <w:r w:rsidR="00C31F99">
              <w:rPr>
                <w:rFonts w:asciiTheme="minorEastAsia" w:hAnsiTheme="minorEastAsia" w:hint="eastAsia"/>
                <w:color w:val="000000"/>
                <w:szCs w:val="21"/>
              </w:rPr>
              <w:t>8</w:t>
            </w:r>
            <w:r w:rsidRPr="00DB660E">
              <w:rPr>
                <w:rFonts w:asciiTheme="minorEastAsia" w:hAnsiTheme="minorEastAsia" w:hint="eastAsia"/>
                <w:color w:val="000000"/>
                <w:szCs w:val="21"/>
              </w:rPr>
              <w:t>分。</w:t>
            </w:r>
          </w:p>
        </w:tc>
      </w:tr>
      <w:tr w:rsidR="00792761" w:rsidRPr="00DB660E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761" w:rsidRPr="00DB660E" w:rsidRDefault="00792761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761" w:rsidRPr="00DB660E" w:rsidRDefault="001D4EA4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DB660E">
              <w:rPr>
                <w:rFonts w:asciiTheme="minorEastAsia" w:hAnsiTheme="minorEastAsia" w:hint="eastAsia"/>
                <w:color w:val="000000"/>
                <w:szCs w:val="21"/>
              </w:rPr>
              <w:t>配置先进性（</w:t>
            </w:r>
            <w:r w:rsidR="00C31F99">
              <w:rPr>
                <w:rFonts w:asciiTheme="minorEastAsia" w:hAnsiTheme="minorEastAsia" w:hint="eastAsia"/>
                <w:color w:val="000000"/>
                <w:szCs w:val="21"/>
              </w:rPr>
              <w:t>7</w:t>
            </w:r>
            <w:r w:rsidRPr="00DB660E">
              <w:rPr>
                <w:rFonts w:asciiTheme="minorEastAsia" w:hAnsiTheme="minorEastAsia" w:hint="eastAsia"/>
                <w:color w:val="000000"/>
                <w:szCs w:val="21"/>
              </w:rPr>
              <w:t>分）</w:t>
            </w:r>
          </w:p>
          <w:p w:rsidR="00792761" w:rsidRPr="00DB660E" w:rsidRDefault="001D4EA4" w:rsidP="00C31F99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DB660E">
              <w:rPr>
                <w:rFonts w:asciiTheme="minorEastAsia" w:hAnsiTheme="minorEastAsia" w:hint="eastAsia"/>
                <w:color w:val="000000"/>
                <w:szCs w:val="21"/>
              </w:rPr>
              <w:t>根据各投标人提供设备的配置先进性进行评定，满分</w:t>
            </w:r>
            <w:r w:rsidR="00C31F99">
              <w:rPr>
                <w:rFonts w:asciiTheme="minorEastAsia" w:hAnsiTheme="minorEastAsia" w:hint="eastAsia"/>
                <w:color w:val="000000"/>
                <w:szCs w:val="21"/>
              </w:rPr>
              <w:t>7</w:t>
            </w:r>
            <w:r w:rsidRPr="00DB660E">
              <w:rPr>
                <w:rFonts w:asciiTheme="minorEastAsia" w:hAnsiTheme="minorEastAsia" w:hint="eastAsia"/>
                <w:color w:val="000000"/>
                <w:szCs w:val="21"/>
              </w:rPr>
              <w:t>分。</w:t>
            </w:r>
          </w:p>
        </w:tc>
      </w:tr>
      <w:tr w:rsidR="00792761" w:rsidRPr="00DB660E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761" w:rsidRPr="00DB660E" w:rsidRDefault="00792761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761" w:rsidRPr="00DB660E" w:rsidRDefault="001D4EA4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DB660E">
              <w:rPr>
                <w:rFonts w:asciiTheme="minorEastAsia" w:hAnsiTheme="minorEastAsia" w:hint="eastAsia"/>
                <w:color w:val="000000"/>
                <w:szCs w:val="21"/>
              </w:rPr>
              <w:t>功能适用性（10分）：</w:t>
            </w:r>
          </w:p>
          <w:p w:rsidR="00792761" w:rsidRPr="00DB660E" w:rsidRDefault="001D4EA4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DB660E">
              <w:rPr>
                <w:rFonts w:asciiTheme="minorEastAsia" w:hAnsiTheme="minorEastAsia" w:hint="eastAsia"/>
                <w:color w:val="000000"/>
                <w:szCs w:val="21"/>
              </w:rPr>
              <w:t>根据各投标人提供的设备功能适用性进行评定，满分10分。</w:t>
            </w:r>
          </w:p>
        </w:tc>
      </w:tr>
      <w:tr w:rsidR="00792761" w:rsidRPr="00DB660E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761" w:rsidRPr="00DB660E" w:rsidRDefault="001D4EA4" w:rsidP="00C31F99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DB660E">
              <w:rPr>
                <w:rFonts w:asciiTheme="minorEastAsia" w:hAnsiTheme="minorEastAsia" w:hint="eastAsia"/>
                <w:szCs w:val="21"/>
                <w:lang w:val="zh-CN"/>
              </w:rPr>
              <w:t>售后服务要求（</w:t>
            </w:r>
            <w:r w:rsidR="00C31F99">
              <w:rPr>
                <w:rFonts w:asciiTheme="minorEastAsia" w:hAnsiTheme="minorEastAsia" w:hint="eastAsia"/>
                <w:szCs w:val="21"/>
              </w:rPr>
              <w:t>20</w:t>
            </w:r>
            <w:r w:rsidRPr="00DB660E">
              <w:rPr>
                <w:rFonts w:asciiTheme="minorEastAsia" w:hAnsiTheme="minorEastAsia" w:hint="eastAsia"/>
                <w:szCs w:val="21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761" w:rsidRPr="00DB660E" w:rsidRDefault="001D4EA4">
            <w:pPr>
              <w:jc w:val="left"/>
              <w:rPr>
                <w:rFonts w:asciiTheme="minorEastAsia" w:hAnsiTheme="minorEastAsia"/>
                <w:bCs/>
                <w:color w:val="000000"/>
                <w:szCs w:val="21"/>
              </w:rPr>
            </w:pPr>
            <w:r w:rsidRPr="00DB660E">
              <w:rPr>
                <w:rFonts w:asciiTheme="minorEastAsia" w:hAnsiTheme="minorEastAsia" w:hint="eastAsia"/>
                <w:bCs/>
                <w:color w:val="000000"/>
                <w:szCs w:val="21"/>
              </w:rPr>
              <w:t>售后服务承诺和</w:t>
            </w:r>
            <w:proofErr w:type="gramStart"/>
            <w:r w:rsidRPr="00DB660E">
              <w:rPr>
                <w:rFonts w:asciiTheme="minorEastAsia" w:hAnsiTheme="minorEastAsia" w:hint="eastAsia"/>
                <w:bCs/>
                <w:color w:val="000000"/>
                <w:szCs w:val="21"/>
              </w:rPr>
              <w:t>质保期</w:t>
            </w:r>
            <w:proofErr w:type="gramEnd"/>
            <w:r w:rsidRPr="00DB660E">
              <w:rPr>
                <w:rFonts w:asciiTheme="minorEastAsia" w:hAnsiTheme="minorEastAsia" w:hint="eastAsia"/>
                <w:bCs/>
                <w:color w:val="000000"/>
                <w:szCs w:val="21"/>
              </w:rPr>
              <w:t>方案（</w:t>
            </w:r>
            <w:r w:rsidR="00037C99">
              <w:rPr>
                <w:rFonts w:asciiTheme="minorEastAsia" w:hAnsiTheme="minorEastAsia" w:hint="eastAsia"/>
                <w:bCs/>
                <w:color w:val="000000"/>
                <w:szCs w:val="21"/>
              </w:rPr>
              <w:t>1</w:t>
            </w:r>
            <w:r w:rsidR="00C31F99">
              <w:rPr>
                <w:rFonts w:asciiTheme="minorEastAsia" w:hAnsiTheme="minorEastAsia" w:hint="eastAsia"/>
                <w:bCs/>
                <w:color w:val="000000"/>
                <w:szCs w:val="21"/>
              </w:rPr>
              <w:t>0</w:t>
            </w:r>
            <w:r w:rsidRPr="00DB660E">
              <w:rPr>
                <w:rFonts w:asciiTheme="minorEastAsia" w:hAnsiTheme="minorEastAsia" w:hint="eastAsia"/>
                <w:bCs/>
                <w:color w:val="000000"/>
                <w:szCs w:val="21"/>
              </w:rPr>
              <w:t>分）：</w:t>
            </w:r>
          </w:p>
          <w:p w:rsidR="00792761" w:rsidRPr="00DB660E" w:rsidRDefault="001D4EA4" w:rsidP="00C31F99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DB660E">
              <w:rPr>
                <w:rFonts w:asciiTheme="minorEastAsia" w:hAnsiTheme="minorEastAsia" w:hint="eastAsia"/>
                <w:color w:val="000000"/>
                <w:szCs w:val="21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</w:t>
            </w:r>
            <w:r w:rsidR="00C31F99">
              <w:rPr>
                <w:rFonts w:asciiTheme="minorEastAsia" w:hAnsiTheme="minorEastAsia" w:hint="eastAsia"/>
                <w:color w:val="000000"/>
                <w:szCs w:val="21"/>
              </w:rPr>
              <w:t>0</w:t>
            </w:r>
            <w:r w:rsidRPr="00DB660E">
              <w:rPr>
                <w:rFonts w:asciiTheme="minorEastAsia" w:hAnsiTheme="minorEastAsia" w:hint="eastAsia"/>
                <w:color w:val="000000"/>
                <w:szCs w:val="21"/>
              </w:rPr>
              <w:t>分。</w:t>
            </w:r>
          </w:p>
        </w:tc>
      </w:tr>
      <w:tr w:rsidR="00C31F99" w:rsidRPr="00DB660E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F99" w:rsidRPr="00DB660E" w:rsidRDefault="00C31F99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F99" w:rsidRPr="00B34ECE" w:rsidRDefault="00C31F99" w:rsidP="00C31F99">
            <w:pPr>
              <w:widowControl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 w:rsidRPr="00B34ECE">
              <w:rPr>
                <w:rFonts w:asciiTheme="minorEastAsia" w:hAnsiTheme="minorEastAsia" w:hint="eastAsia"/>
                <w:szCs w:val="21"/>
              </w:rPr>
              <w:t>使用年限（7分）：</w:t>
            </w:r>
          </w:p>
          <w:p w:rsidR="00C31F99" w:rsidRPr="00DB660E" w:rsidRDefault="00C31F99" w:rsidP="00C31F99">
            <w:pPr>
              <w:jc w:val="left"/>
              <w:rPr>
                <w:rFonts w:asciiTheme="minorEastAsia" w:hAnsiTheme="minorEastAsia"/>
                <w:bCs/>
                <w:color w:val="000000"/>
                <w:szCs w:val="21"/>
              </w:rPr>
            </w:pPr>
            <w:r w:rsidRPr="00B34ECE">
              <w:rPr>
                <w:rFonts w:asciiTheme="minorEastAsia" w:hAnsiTheme="minorEastAsia" w:hint="eastAsia"/>
                <w:szCs w:val="21"/>
              </w:rPr>
              <w:t>根据各投标人确认设备的使用年限进行评定，满分7分</w:t>
            </w:r>
          </w:p>
        </w:tc>
      </w:tr>
      <w:tr w:rsidR="00792761" w:rsidRPr="00DB660E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761" w:rsidRPr="00DB660E" w:rsidRDefault="00792761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761" w:rsidRPr="00DB660E" w:rsidRDefault="001D4EA4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Cs w:val="21"/>
              </w:rPr>
            </w:pPr>
            <w:r w:rsidRPr="00DB660E">
              <w:rPr>
                <w:rFonts w:asciiTheme="minorEastAsia" w:hAnsiTheme="minorEastAsia" w:hint="eastAsia"/>
                <w:color w:val="000000"/>
                <w:szCs w:val="21"/>
              </w:rPr>
              <w:t>培训技术服务（</w:t>
            </w:r>
            <w:r w:rsidR="00037C99">
              <w:rPr>
                <w:rFonts w:asciiTheme="minorEastAsia" w:hAnsiTheme="minorEastAsia" w:hint="eastAsia"/>
                <w:color w:val="000000"/>
                <w:szCs w:val="21"/>
              </w:rPr>
              <w:t>3</w:t>
            </w:r>
            <w:r w:rsidRPr="00DB660E">
              <w:rPr>
                <w:rFonts w:asciiTheme="minorEastAsia" w:hAnsiTheme="minorEastAsia" w:hint="eastAsia"/>
                <w:color w:val="000000"/>
                <w:szCs w:val="21"/>
              </w:rPr>
              <w:t>分）：</w:t>
            </w:r>
          </w:p>
          <w:p w:rsidR="00792761" w:rsidRPr="00DB660E" w:rsidRDefault="001D4EA4" w:rsidP="007F7C5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Cs w:val="21"/>
              </w:rPr>
            </w:pPr>
            <w:r w:rsidRPr="00DB660E">
              <w:rPr>
                <w:rFonts w:asciiTheme="minorEastAsia" w:hAnsiTheme="minorEastAsia" w:hint="eastAsia"/>
                <w:szCs w:val="21"/>
              </w:rPr>
              <w:t>根据各投标人的培训方案（包括详细的操作培训和维修培训计划、免费的操作培训及维修培训等）进行评定，满分</w:t>
            </w:r>
            <w:r w:rsidR="007F7C52">
              <w:rPr>
                <w:rFonts w:asciiTheme="minorEastAsia" w:hAnsiTheme="minorEastAsia" w:hint="eastAsia"/>
                <w:szCs w:val="21"/>
              </w:rPr>
              <w:t>3</w:t>
            </w:r>
            <w:r w:rsidRPr="00DB660E">
              <w:rPr>
                <w:rFonts w:asciiTheme="minorEastAsia" w:hAnsiTheme="minorEastAsia" w:hint="eastAsia"/>
                <w:szCs w:val="21"/>
              </w:rPr>
              <w:t>分。</w:t>
            </w:r>
          </w:p>
        </w:tc>
      </w:tr>
      <w:tr w:rsidR="00792761" w:rsidRPr="00DB660E">
        <w:trPr>
          <w:trHeight w:val="98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761" w:rsidRPr="00DB660E" w:rsidRDefault="001D4EA4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 w:rsidRPr="00DB660E"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761" w:rsidRPr="00DB660E" w:rsidRDefault="001D4EA4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DB660E">
              <w:rPr>
                <w:rFonts w:asciiTheme="minorEastAsia" w:hAnsiTheme="minorEastAsia" w:hint="eastAsia"/>
                <w:color w:val="000000"/>
                <w:szCs w:val="21"/>
              </w:rPr>
              <w:t>对投标企业实质上优于招标文件的承诺和有价值的建议由评委评定。满分2分。</w:t>
            </w:r>
          </w:p>
        </w:tc>
      </w:tr>
      <w:tr w:rsidR="00792761" w:rsidRPr="00DB660E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761" w:rsidRPr="00DB660E" w:rsidRDefault="001D4EA4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 w:rsidRPr="00DB660E"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761" w:rsidRPr="00DB660E" w:rsidRDefault="00792761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</w:tbl>
    <w:p w:rsidR="00792761" w:rsidRPr="00DB660E" w:rsidRDefault="00792761">
      <w:pPr>
        <w:pStyle w:val="a8"/>
        <w:ind w:firstLineChars="0" w:firstLine="0"/>
        <w:rPr>
          <w:rFonts w:asciiTheme="minorEastAsia" w:hAnsiTheme="minorEastAsia"/>
          <w:szCs w:val="21"/>
        </w:rPr>
      </w:pPr>
    </w:p>
    <w:p w:rsidR="00792761" w:rsidRPr="00DB660E" w:rsidRDefault="00792761">
      <w:pPr>
        <w:pStyle w:val="a8"/>
        <w:ind w:firstLineChars="0" w:firstLine="0"/>
        <w:rPr>
          <w:rFonts w:asciiTheme="minorEastAsia" w:hAnsiTheme="minorEastAsia"/>
          <w:szCs w:val="21"/>
        </w:rPr>
      </w:pPr>
    </w:p>
    <w:p w:rsidR="00792761" w:rsidRDefault="00792761">
      <w:pPr>
        <w:rPr>
          <w:rFonts w:asciiTheme="minorEastAsia" w:hAnsiTheme="minorEastAsia"/>
          <w:b/>
          <w:sz w:val="18"/>
          <w:szCs w:val="18"/>
        </w:rPr>
      </w:pPr>
    </w:p>
    <w:sectPr w:rsidR="00792761" w:rsidSect="007927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759" w:rsidRDefault="00E65759" w:rsidP="00DB660E">
      <w:r>
        <w:separator/>
      </w:r>
    </w:p>
  </w:endnote>
  <w:endnote w:type="continuationSeparator" w:id="1">
    <w:p w:rsidR="00E65759" w:rsidRDefault="00E65759" w:rsidP="00DB66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759" w:rsidRDefault="00E65759" w:rsidP="00DB660E">
      <w:r>
        <w:separator/>
      </w:r>
    </w:p>
  </w:footnote>
  <w:footnote w:type="continuationSeparator" w:id="1">
    <w:p w:rsidR="00E65759" w:rsidRDefault="00E65759" w:rsidP="00DB66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WY0NTczZmEwZWJiZTA2MzA3OTdlYzgxNTg2MmRiMzkifQ=="/>
  </w:docVars>
  <w:rsids>
    <w:rsidRoot w:val="00DE3DA2"/>
    <w:rsid w:val="00016D33"/>
    <w:rsid w:val="000218E5"/>
    <w:rsid w:val="00037C99"/>
    <w:rsid w:val="00073E44"/>
    <w:rsid w:val="00075881"/>
    <w:rsid w:val="0009543F"/>
    <w:rsid w:val="000B4243"/>
    <w:rsid w:val="000D0739"/>
    <w:rsid w:val="000D3EB8"/>
    <w:rsid w:val="000E2959"/>
    <w:rsid w:val="0010012E"/>
    <w:rsid w:val="00120A41"/>
    <w:rsid w:val="0014691B"/>
    <w:rsid w:val="00173BA6"/>
    <w:rsid w:val="00174CFC"/>
    <w:rsid w:val="00175974"/>
    <w:rsid w:val="00183FE2"/>
    <w:rsid w:val="001873BA"/>
    <w:rsid w:val="001A61FD"/>
    <w:rsid w:val="001A7115"/>
    <w:rsid w:val="001B078E"/>
    <w:rsid w:val="001B1981"/>
    <w:rsid w:val="001C6F27"/>
    <w:rsid w:val="001D0888"/>
    <w:rsid w:val="001D4EA4"/>
    <w:rsid w:val="001E2D05"/>
    <w:rsid w:val="001E3C62"/>
    <w:rsid w:val="00200515"/>
    <w:rsid w:val="00201A0C"/>
    <w:rsid w:val="00230F44"/>
    <w:rsid w:val="0024365E"/>
    <w:rsid w:val="00251BB1"/>
    <w:rsid w:val="002A1F95"/>
    <w:rsid w:val="002B026B"/>
    <w:rsid w:val="002C5B06"/>
    <w:rsid w:val="002C5D47"/>
    <w:rsid w:val="002F2C6D"/>
    <w:rsid w:val="003100B5"/>
    <w:rsid w:val="003152A4"/>
    <w:rsid w:val="0033049F"/>
    <w:rsid w:val="00330B77"/>
    <w:rsid w:val="00335BD9"/>
    <w:rsid w:val="00354BA1"/>
    <w:rsid w:val="003640F9"/>
    <w:rsid w:val="003742AB"/>
    <w:rsid w:val="00386AD3"/>
    <w:rsid w:val="00391774"/>
    <w:rsid w:val="003943A8"/>
    <w:rsid w:val="003C38A7"/>
    <w:rsid w:val="003C5998"/>
    <w:rsid w:val="00404B0B"/>
    <w:rsid w:val="004179BE"/>
    <w:rsid w:val="00421E67"/>
    <w:rsid w:val="00426FB4"/>
    <w:rsid w:val="00443558"/>
    <w:rsid w:val="004503C8"/>
    <w:rsid w:val="004626EA"/>
    <w:rsid w:val="004962F1"/>
    <w:rsid w:val="004D1E81"/>
    <w:rsid w:val="004E143E"/>
    <w:rsid w:val="004F3C9B"/>
    <w:rsid w:val="00523A12"/>
    <w:rsid w:val="00530F97"/>
    <w:rsid w:val="00533E3C"/>
    <w:rsid w:val="00544393"/>
    <w:rsid w:val="00557CFD"/>
    <w:rsid w:val="005A5F0E"/>
    <w:rsid w:val="005A6D61"/>
    <w:rsid w:val="005A6F5F"/>
    <w:rsid w:val="005B04CC"/>
    <w:rsid w:val="005B3B56"/>
    <w:rsid w:val="005D6FD2"/>
    <w:rsid w:val="005E37B0"/>
    <w:rsid w:val="006111F4"/>
    <w:rsid w:val="00613DD5"/>
    <w:rsid w:val="00616E4D"/>
    <w:rsid w:val="006308AA"/>
    <w:rsid w:val="00650FD2"/>
    <w:rsid w:val="006517B4"/>
    <w:rsid w:val="00655C51"/>
    <w:rsid w:val="0066374D"/>
    <w:rsid w:val="006643E6"/>
    <w:rsid w:val="006651D9"/>
    <w:rsid w:val="00682E75"/>
    <w:rsid w:val="00684738"/>
    <w:rsid w:val="00687D4D"/>
    <w:rsid w:val="00696D0F"/>
    <w:rsid w:val="006A48EE"/>
    <w:rsid w:val="006C1350"/>
    <w:rsid w:val="006F47E7"/>
    <w:rsid w:val="006F5B45"/>
    <w:rsid w:val="00703DCA"/>
    <w:rsid w:val="00724168"/>
    <w:rsid w:val="00742641"/>
    <w:rsid w:val="00750FE5"/>
    <w:rsid w:val="0075382A"/>
    <w:rsid w:val="0075584B"/>
    <w:rsid w:val="007643E7"/>
    <w:rsid w:val="00777A0E"/>
    <w:rsid w:val="00792761"/>
    <w:rsid w:val="007A417F"/>
    <w:rsid w:val="007B4035"/>
    <w:rsid w:val="007B4A0C"/>
    <w:rsid w:val="007E55F6"/>
    <w:rsid w:val="007F7C52"/>
    <w:rsid w:val="00803D10"/>
    <w:rsid w:val="00804604"/>
    <w:rsid w:val="00840125"/>
    <w:rsid w:val="00865DE8"/>
    <w:rsid w:val="00871763"/>
    <w:rsid w:val="008777C4"/>
    <w:rsid w:val="0088465D"/>
    <w:rsid w:val="0088658B"/>
    <w:rsid w:val="008A15FD"/>
    <w:rsid w:val="008C4AC8"/>
    <w:rsid w:val="008D4A9F"/>
    <w:rsid w:val="009123B9"/>
    <w:rsid w:val="00931B52"/>
    <w:rsid w:val="0097088D"/>
    <w:rsid w:val="0098207D"/>
    <w:rsid w:val="00995048"/>
    <w:rsid w:val="009A176A"/>
    <w:rsid w:val="009A6320"/>
    <w:rsid w:val="009C05B2"/>
    <w:rsid w:val="009D4ED1"/>
    <w:rsid w:val="00A04C2F"/>
    <w:rsid w:val="00A20482"/>
    <w:rsid w:val="00A23B7A"/>
    <w:rsid w:val="00A42056"/>
    <w:rsid w:val="00A55F02"/>
    <w:rsid w:val="00A874B6"/>
    <w:rsid w:val="00AC68D5"/>
    <w:rsid w:val="00AE4B29"/>
    <w:rsid w:val="00AF7396"/>
    <w:rsid w:val="00B3357A"/>
    <w:rsid w:val="00B347FB"/>
    <w:rsid w:val="00B34ECE"/>
    <w:rsid w:val="00B71C25"/>
    <w:rsid w:val="00B72D5C"/>
    <w:rsid w:val="00B84735"/>
    <w:rsid w:val="00B90B34"/>
    <w:rsid w:val="00BA1213"/>
    <w:rsid w:val="00BA4ECE"/>
    <w:rsid w:val="00BB67BC"/>
    <w:rsid w:val="00BC3FBA"/>
    <w:rsid w:val="00BD76BE"/>
    <w:rsid w:val="00BE3066"/>
    <w:rsid w:val="00BF40C4"/>
    <w:rsid w:val="00C07014"/>
    <w:rsid w:val="00C10E84"/>
    <w:rsid w:val="00C17266"/>
    <w:rsid w:val="00C25F6D"/>
    <w:rsid w:val="00C31F99"/>
    <w:rsid w:val="00C4159D"/>
    <w:rsid w:val="00C4574F"/>
    <w:rsid w:val="00C52607"/>
    <w:rsid w:val="00C676D5"/>
    <w:rsid w:val="00C93DB5"/>
    <w:rsid w:val="00C9614D"/>
    <w:rsid w:val="00C97D51"/>
    <w:rsid w:val="00CA4B79"/>
    <w:rsid w:val="00CC271F"/>
    <w:rsid w:val="00CD452F"/>
    <w:rsid w:val="00CF2F87"/>
    <w:rsid w:val="00CF3E33"/>
    <w:rsid w:val="00D23A54"/>
    <w:rsid w:val="00D46AC9"/>
    <w:rsid w:val="00D735FA"/>
    <w:rsid w:val="00D8067A"/>
    <w:rsid w:val="00DB5046"/>
    <w:rsid w:val="00DB660E"/>
    <w:rsid w:val="00DB7421"/>
    <w:rsid w:val="00DD3809"/>
    <w:rsid w:val="00DE3DA2"/>
    <w:rsid w:val="00E0599E"/>
    <w:rsid w:val="00E05D72"/>
    <w:rsid w:val="00E14140"/>
    <w:rsid w:val="00E1657D"/>
    <w:rsid w:val="00E40B33"/>
    <w:rsid w:val="00E427D5"/>
    <w:rsid w:val="00E5513E"/>
    <w:rsid w:val="00E65759"/>
    <w:rsid w:val="00E73786"/>
    <w:rsid w:val="00EB0FE6"/>
    <w:rsid w:val="00EB6F89"/>
    <w:rsid w:val="00EC7A33"/>
    <w:rsid w:val="00ED16F9"/>
    <w:rsid w:val="00ED7D67"/>
    <w:rsid w:val="00F13641"/>
    <w:rsid w:val="00F45341"/>
    <w:rsid w:val="00F52097"/>
    <w:rsid w:val="00F80A31"/>
    <w:rsid w:val="00F84DB0"/>
    <w:rsid w:val="00F93D35"/>
    <w:rsid w:val="00FA00D1"/>
    <w:rsid w:val="00FA7878"/>
    <w:rsid w:val="00FE1C34"/>
    <w:rsid w:val="00FE6251"/>
    <w:rsid w:val="00FF13A7"/>
    <w:rsid w:val="055629C0"/>
    <w:rsid w:val="0BF422BF"/>
    <w:rsid w:val="27F131BA"/>
    <w:rsid w:val="28C737BE"/>
    <w:rsid w:val="588578D2"/>
    <w:rsid w:val="67E95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76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792761"/>
    <w:pPr>
      <w:keepNext/>
      <w:keepLines/>
      <w:spacing w:line="578" w:lineRule="auto"/>
      <w:outlineLvl w:val="0"/>
    </w:pPr>
    <w:rPr>
      <w:rFonts w:ascii="Times New Roman" w:eastAsia="宋体" w:hAnsi="Times New Roman" w:cs="Times New Roman"/>
      <w:b/>
      <w:bCs/>
      <w:kern w:val="4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792761"/>
    <w:pPr>
      <w:ind w:firstLine="420"/>
    </w:pPr>
    <w:rPr>
      <w:rFonts w:ascii="Calibri" w:eastAsia="微软雅黑" w:hAnsi="Calibri" w:cs="Times New Roman"/>
      <w:szCs w:val="24"/>
    </w:rPr>
  </w:style>
  <w:style w:type="paragraph" w:styleId="a4">
    <w:name w:val="Date"/>
    <w:basedOn w:val="a"/>
    <w:next w:val="a"/>
    <w:link w:val="Char"/>
    <w:uiPriority w:val="99"/>
    <w:semiHidden/>
    <w:unhideWhenUsed/>
    <w:rsid w:val="00792761"/>
    <w:pPr>
      <w:ind w:leftChars="2500" w:left="100"/>
    </w:pPr>
  </w:style>
  <w:style w:type="paragraph" w:styleId="a5">
    <w:name w:val="footer"/>
    <w:basedOn w:val="a"/>
    <w:link w:val="Char0"/>
    <w:uiPriority w:val="99"/>
    <w:semiHidden/>
    <w:unhideWhenUsed/>
    <w:qFormat/>
    <w:rsid w:val="007927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qFormat/>
    <w:rsid w:val="007927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sid w:val="007927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6"/>
    <w:uiPriority w:val="99"/>
    <w:semiHidden/>
    <w:qFormat/>
    <w:rsid w:val="00792761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92761"/>
    <w:rPr>
      <w:sz w:val="18"/>
      <w:szCs w:val="18"/>
    </w:rPr>
  </w:style>
  <w:style w:type="paragraph" w:styleId="a8">
    <w:name w:val="List Paragraph"/>
    <w:basedOn w:val="a"/>
    <w:uiPriority w:val="34"/>
    <w:qFormat/>
    <w:rsid w:val="00792761"/>
    <w:pPr>
      <w:ind w:firstLineChars="200" w:firstLine="420"/>
    </w:pPr>
  </w:style>
  <w:style w:type="character" w:customStyle="1" w:styleId="Char">
    <w:name w:val="日期 Char"/>
    <w:basedOn w:val="a0"/>
    <w:link w:val="a4"/>
    <w:uiPriority w:val="99"/>
    <w:semiHidden/>
    <w:rsid w:val="00792761"/>
  </w:style>
  <w:style w:type="character" w:customStyle="1" w:styleId="1Char">
    <w:name w:val="标题 1 Char"/>
    <w:basedOn w:val="a0"/>
    <w:link w:val="1"/>
    <w:uiPriority w:val="99"/>
    <w:rsid w:val="00792761"/>
    <w:rPr>
      <w:rFonts w:ascii="Times New Roman" w:eastAsia="宋体" w:hAnsi="Times New Roman" w:cs="Times New Roman"/>
      <w:b/>
      <w:bCs/>
      <w:kern w:val="44"/>
      <w:sz w:val="24"/>
      <w:szCs w:val="24"/>
    </w:rPr>
  </w:style>
  <w:style w:type="paragraph" w:customStyle="1" w:styleId="p0">
    <w:name w:val="p0"/>
    <w:basedOn w:val="a"/>
    <w:qFormat/>
    <w:rsid w:val="00792761"/>
    <w:pPr>
      <w:widowControl/>
      <w:snapToGrid w:val="0"/>
      <w:spacing w:line="312" w:lineRule="atLeast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TableParagraph">
    <w:name w:val="Table Paragraph"/>
    <w:basedOn w:val="a"/>
    <w:uiPriority w:val="1"/>
    <w:qFormat/>
    <w:rsid w:val="00792761"/>
    <w:pPr>
      <w:spacing w:before="93"/>
      <w:ind w:left="108"/>
    </w:pPr>
    <w:rPr>
      <w:rFonts w:ascii="Calibri" w:eastAsia="宋体" w:hAnsi="Calibri" w:cs="Times New Roman"/>
      <w:szCs w:val="24"/>
    </w:rPr>
  </w:style>
  <w:style w:type="character" w:customStyle="1" w:styleId="NormalCharacter">
    <w:name w:val="NormalCharacter"/>
    <w:qFormat/>
    <w:rsid w:val="00C31F99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3</Pages>
  <Words>255</Words>
  <Characters>1455</Characters>
  <Application>Microsoft Office Word</Application>
  <DocSecurity>0</DocSecurity>
  <Lines>12</Lines>
  <Paragraphs>3</Paragraphs>
  <ScaleCrop>false</ScaleCrop>
  <Company>Microsoft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111</cp:revision>
  <dcterms:created xsi:type="dcterms:W3CDTF">2021-01-28T07:37:00Z</dcterms:created>
  <dcterms:modified xsi:type="dcterms:W3CDTF">2023-04-17T08:52:00Z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25F76E8B817C4A218E0CBB2BB64F2FEC</vt:lpwstr>
  </property>
</Properties>
</file>